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3A" w:rsidRDefault="00B3323A" w:rsidP="00B332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 высшего образования</w:t>
      </w:r>
    </w:p>
    <w:p w:rsidR="00B3323A" w:rsidRDefault="00B3323A" w:rsidP="00B332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«Институт управления»</w:t>
      </w:r>
    </w:p>
    <w:p w:rsidR="00B3323A" w:rsidRDefault="00B3323A" w:rsidP="00B332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Ивановский филиал </w:t>
      </w:r>
    </w:p>
    <w:p w:rsidR="00B3323A" w:rsidRDefault="00B3323A" w:rsidP="00B332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Экономический факультет</w:t>
      </w:r>
    </w:p>
    <w:p w:rsidR="00B3323A" w:rsidRDefault="00B3323A" w:rsidP="00B332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 государственного и муниципального управления и менеджмента организации</w:t>
      </w:r>
    </w:p>
    <w:p w:rsidR="00B025CE" w:rsidRDefault="00B025CE" w:rsidP="00EE6A43">
      <w:pPr>
        <w:spacing w:after="0" w:line="240" w:lineRule="auto"/>
      </w:pPr>
    </w:p>
    <w:p w:rsidR="00B025CE" w:rsidRDefault="00B025CE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6"/>
        <w:gridCol w:w="4648"/>
      </w:tblGrid>
      <w:tr w:rsidR="00BA6BEC" w:rsidRPr="00BA6BEC" w:rsidTr="00B76B61">
        <w:tc>
          <w:tcPr>
            <w:tcW w:w="4785" w:type="dxa"/>
          </w:tcPr>
          <w:p w:rsidR="00BA6BEC" w:rsidRPr="00DA052B" w:rsidRDefault="00BA6BEC" w:rsidP="00BA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  <w:r w:rsidRPr="00DA052B">
              <w:rPr>
                <w:rFonts w:ascii="Times New Roman" w:hAnsi="Times New Roman" w:cs="Times New Roman"/>
                <w:sz w:val="24"/>
                <w:szCs w:val="24"/>
              </w:rPr>
              <w:t xml:space="preserve">  одобрен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052B">
              <w:rPr>
                <w:rFonts w:ascii="Times New Roman" w:hAnsi="Times New Roman" w:cs="Times New Roman"/>
                <w:sz w:val="24"/>
                <w:szCs w:val="24"/>
              </w:rPr>
              <w:t xml:space="preserve">  на  заседании  Научно-методического совета Ивановского филиала </w:t>
            </w:r>
            <w:r w:rsidR="00A42A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62C6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A052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7B62C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A0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BEC" w:rsidRPr="00DA052B" w:rsidRDefault="00BA6BEC" w:rsidP="00BA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BEC" w:rsidRPr="00BA6BEC" w:rsidRDefault="00BA6BEC" w:rsidP="00A91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6BEC" w:rsidRPr="00BA6BEC" w:rsidRDefault="00BA6BEC" w:rsidP="00B76B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BA6BEC" w:rsidRPr="00BA6BEC" w:rsidRDefault="00BA6BEC" w:rsidP="00B76B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B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Распоряжением проректора института – директора Ивановского филиала от</w:t>
            </w:r>
          </w:p>
          <w:p w:rsidR="00BA6BEC" w:rsidRPr="00BA6BEC" w:rsidRDefault="007B62C6" w:rsidP="00B76B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BA6BEC" w:rsidRPr="00BA6BEC" w:rsidRDefault="00BA6BEC" w:rsidP="00B76B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7F1E" w:rsidRDefault="00DB7F1E"/>
    <w:p w:rsidR="00DB7F1E" w:rsidRDefault="00DB7F1E"/>
    <w:p w:rsidR="00DB7F1E" w:rsidRDefault="00DB7F1E"/>
    <w:p w:rsidR="00A228B4" w:rsidRDefault="00A228B4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28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МЕТОДИЧЕСКИЕ УКАЗАНИЯ </w:t>
      </w:r>
    </w:p>
    <w:p w:rsidR="007B0F7E" w:rsidRDefault="007B0F7E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0F7E" w:rsidRDefault="00A228B4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28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 ВЫПОЛНЕНИЮ ВЫПУСКНОЙ </w:t>
      </w:r>
    </w:p>
    <w:p w:rsidR="007B0F7E" w:rsidRDefault="007B0F7E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0F7E" w:rsidRDefault="00A228B4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28B4">
        <w:rPr>
          <w:rFonts w:ascii="Times New Roman" w:eastAsia="Times New Roman" w:hAnsi="Times New Roman" w:cs="Times New Roman"/>
          <w:b/>
          <w:bCs/>
          <w:sz w:val="36"/>
          <w:szCs w:val="36"/>
        </w:rPr>
        <w:t>КВАЛИФИКАЦИОННОЙ</w:t>
      </w:r>
      <w:r w:rsidR="007B0F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A228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РАБОТЫ</w:t>
      </w:r>
      <w:r w:rsidR="007B0F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7B0F7E" w:rsidRDefault="007B0F7E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228B4" w:rsidRDefault="007B0F7E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(ДИПЛОМНОГО ПРОЕКТА)</w:t>
      </w:r>
    </w:p>
    <w:p w:rsidR="007B0F7E" w:rsidRPr="00A228B4" w:rsidRDefault="007B0F7E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B0F7E" w:rsidRDefault="00A228B4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 w:rsidRPr="00A228B4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СТУДЕНТАМИ </w:t>
      </w:r>
      <w:r w:rsidR="007B0F7E">
        <w:rPr>
          <w:rFonts w:ascii="Times New Roman" w:eastAsia="Times New Roman" w:hAnsi="Times New Roman" w:cs="Times New Roman"/>
          <w:b/>
          <w:iCs/>
          <w:sz w:val="36"/>
          <w:szCs w:val="36"/>
        </w:rPr>
        <w:t xml:space="preserve">СПЕЦИАЛЬНОСТИ </w:t>
      </w:r>
    </w:p>
    <w:p w:rsidR="007B0F7E" w:rsidRDefault="007B0F7E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</w:p>
    <w:p w:rsidR="00A228B4" w:rsidRPr="00A228B4" w:rsidRDefault="007B0F7E" w:rsidP="00A228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</w:rPr>
        <w:t>080507 МЕНЕДЖМЕНТ ОРГАНИЗАЦИИ</w:t>
      </w:r>
    </w:p>
    <w:p w:rsidR="00B025CE" w:rsidRDefault="00B025CE" w:rsidP="00B025CE">
      <w:pPr>
        <w:pStyle w:val="a3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B025CE" w:rsidRPr="00A228B4" w:rsidRDefault="00B025CE" w:rsidP="0038529D">
      <w:pPr>
        <w:pStyle w:val="a3"/>
        <w:tabs>
          <w:tab w:val="left" w:pos="0"/>
          <w:tab w:val="center" w:pos="4677"/>
          <w:tab w:val="left" w:pos="7185"/>
        </w:tabs>
        <w:jc w:val="center"/>
      </w:pPr>
    </w:p>
    <w:p w:rsidR="005A06B3" w:rsidRDefault="005A06B3" w:rsidP="00B025C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025CE" w:rsidRDefault="00B025CE" w:rsidP="00B025CE">
      <w:pPr>
        <w:spacing w:after="0" w:line="240" w:lineRule="auto"/>
      </w:pPr>
    </w:p>
    <w:p w:rsidR="00B76B61" w:rsidRDefault="00B76B61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Default="005A06B3" w:rsidP="00B025CE">
      <w:pPr>
        <w:spacing w:after="0" w:line="240" w:lineRule="auto"/>
      </w:pPr>
    </w:p>
    <w:p w:rsidR="005A06B3" w:rsidRPr="000D7004" w:rsidRDefault="005A06B3" w:rsidP="005A06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7004">
        <w:rPr>
          <w:rFonts w:ascii="Times New Roman" w:hAnsi="Times New Roman" w:cs="Times New Roman"/>
          <w:sz w:val="24"/>
          <w:szCs w:val="24"/>
        </w:rPr>
        <w:t>Иваново 201</w:t>
      </w:r>
      <w:r w:rsidR="007B0F7E">
        <w:rPr>
          <w:rFonts w:ascii="Times New Roman" w:hAnsi="Times New Roman" w:cs="Times New Roman"/>
          <w:sz w:val="24"/>
          <w:szCs w:val="24"/>
        </w:rPr>
        <w:t>5</w:t>
      </w:r>
    </w:p>
    <w:p w:rsidR="005A06B3" w:rsidRDefault="005A06B3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B7F1E" w:rsidRDefault="00DB7F1E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Default="009D7E6C" w:rsidP="00DB7F1E">
      <w:pPr>
        <w:pStyle w:val="a5"/>
        <w:spacing w:line="360" w:lineRule="auto"/>
        <w:ind w:firstLine="720"/>
        <w:jc w:val="both"/>
        <w:rPr>
          <w:b/>
        </w:rPr>
      </w:pPr>
    </w:p>
    <w:p w:rsidR="009D7E6C" w:rsidRDefault="009D7E6C" w:rsidP="00DB7F1E">
      <w:pPr>
        <w:pStyle w:val="a5"/>
        <w:spacing w:line="360" w:lineRule="auto"/>
        <w:ind w:firstLine="720"/>
        <w:jc w:val="both"/>
        <w:rPr>
          <w:b/>
        </w:rPr>
      </w:pPr>
    </w:p>
    <w:p w:rsidR="00E33921" w:rsidRDefault="007B62C6" w:rsidP="00E33921">
      <w:pPr>
        <w:tabs>
          <w:tab w:val="left" w:pos="1134"/>
          <w:tab w:val="right" w:leader="underscore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33921">
        <w:rPr>
          <w:rFonts w:ascii="Times New Roman" w:eastAsia="Times New Roman" w:hAnsi="Times New Roman" w:cs="Times New Roman"/>
          <w:sz w:val="24"/>
          <w:szCs w:val="24"/>
        </w:rPr>
        <w:t>Методические указания  составлены  с  учетом  требований  Федерального государственного  образовательного  стандарта  высшего  профессионального образования  (ФГОС ВПО/ФГОС ВО) по специальности</w:t>
      </w:r>
      <w:r w:rsidR="00E33921">
        <w:rPr>
          <w:rFonts w:ascii="Times New Roman" w:hAnsi="Times New Roman" w:cs="Times New Roman"/>
          <w:sz w:val="24"/>
          <w:szCs w:val="24"/>
        </w:rPr>
        <w:t xml:space="preserve"> Менеджмент организации,</w:t>
      </w:r>
      <w:r w:rsidR="00E339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33921">
        <w:rPr>
          <w:rFonts w:ascii="Times New Roman" w:eastAsia="Times New Roman" w:hAnsi="Times New Roman" w:cs="Times New Roman"/>
          <w:sz w:val="24"/>
          <w:szCs w:val="24"/>
        </w:rPr>
        <w:t>с учетом рекомендаций ООП ВПО и учебного плана</w:t>
      </w:r>
      <w:r w:rsidR="00E33921">
        <w:rPr>
          <w:rFonts w:ascii="Times New Roman" w:hAnsi="Times New Roman" w:cs="Times New Roman"/>
          <w:sz w:val="24"/>
          <w:szCs w:val="24"/>
        </w:rPr>
        <w:t>,</w:t>
      </w:r>
      <w:r w:rsidR="00E339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33921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E33921">
        <w:rPr>
          <w:rFonts w:ascii="Times New Roman" w:eastAsia="Times New Roman" w:hAnsi="Times New Roman" w:cs="Times New Roman"/>
          <w:sz w:val="24"/>
          <w:szCs w:val="24"/>
        </w:rPr>
        <w:t>утвержденного Проректором института - директором Ивановского филиала.</w:t>
      </w:r>
    </w:p>
    <w:p w:rsidR="00E33921" w:rsidRDefault="00E33921" w:rsidP="00E339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62C6" w:rsidRDefault="00E33921" w:rsidP="00E339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Разработчики</w:t>
      </w:r>
      <w:r w:rsidR="007B62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33921">
        <w:rPr>
          <w:rFonts w:ascii="Times New Roman" w:eastAsia="Times New Roman" w:hAnsi="Times New Roman" w:cs="Times New Roman"/>
          <w:color w:val="000000"/>
          <w:sz w:val="24"/>
          <w:szCs w:val="24"/>
        </w:rPr>
        <w:t>Л.А. Зосимова, к.э.н.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33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доцент кафедры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управления и менеджмента организации; </w:t>
      </w:r>
    </w:p>
    <w:p w:rsidR="00E33921" w:rsidRDefault="00E33921" w:rsidP="00E33921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И.В.Шуртухина, к.э.н., доцент </w:t>
      </w:r>
      <w:r w:rsidRPr="00E339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 и менеджмента организации.</w:t>
      </w:r>
    </w:p>
    <w:p w:rsidR="00E33921" w:rsidRDefault="00E33921" w:rsidP="00E33921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33921" w:rsidRDefault="00E33921" w:rsidP="00E33921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рассмотрены  и  утверждены  на  заседании  кафедры  </w:t>
      </w:r>
      <w:r>
        <w:rPr>
          <w:rFonts w:ascii="Times New Roman" w:hAnsi="Times New Roman" w:cs="Times New Roman"/>
          <w:sz w:val="24"/>
          <w:szCs w:val="24"/>
        </w:rPr>
        <w:t>Государственного и муниципального управления и менеджмента организации</w:t>
      </w:r>
    </w:p>
    <w:p w:rsidR="00E33921" w:rsidRDefault="00E33921" w:rsidP="00E339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«___»______20___  г., протокол № ____. </w:t>
      </w:r>
    </w:p>
    <w:p w:rsidR="00E33921" w:rsidRPr="00E33921" w:rsidRDefault="00E33921" w:rsidP="00C00BFE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92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 ГМУиМО  </w:t>
      </w:r>
      <w:r w:rsidRPr="00E33921">
        <w:rPr>
          <w:rFonts w:ascii="Times New Roman" w:hAnsi="Times New Roman" w:cs="Times New Roman"/>
          <w:sz w:val="24"/>
          <w:szCs w:val="24"/>
        </w:rPr>
        <w:t xml:space="preserve">к.э.н., доцент  ___________________ </w:t>
      </w:r>
      <w:r>
        <w:rPr>
          <w:rFonts w:ascii="Times New Roman" w:hAnsi="Times New Roman" w:cs="Times New Roman"/>
          <w:sz w:val="24"/>
          <w:szCs w:val="24"/>
        </w:rPr>
        <w:t>Л.А.Зосимова</w:t>
      </w:r>
    </w:p>
    <w:p w:rsidR="00E33921" w:rsidRDefault="00E33921" w:rsidP="00E3392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33921" w:rsidRDefault="00E33921" w:rsidP="00E339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Методические указания  одобрены  на  заседании  Научно-методического совета Ивановского филиала. </w:t>
      </w:r>
    </w:p>
    <w:p w:rsidR="00E33921" w:rsidRDefault="00E33921" w:rsidP="00E339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3921" w:rsidRDefault="00E33921" w:rsidP="00C00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НМС Ивановского филиала, к.и.н.  _____________  К.А.Полозова</w:t>
      </w:r>
    </w:p>
    <w:p w:rsidR="00D114FE" w:rsidRDefault="00D114FE" w:rsidP="00DB7F1E">
      <w:pPr>
        <w:pStyle w:val="a5"/>
        <w:spacing w:line="360" w:lineRule="auto"/>
        <w:ind w:firstLine="720"/>
        <w:jc w:val="both"/>
        <w:rPr>
          <w:b/>
          <w:sz w:val="28"/>
          <w:szCs w:val="28"/>
        </w:rPr>
      </w:pPr>
    </w:p>
    <w:p w:rsidR="00A91709" w:rsidRDefault="00A91709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921" w:rsidRPr="009D7E6C" w:rsidRDefault="00E33921" w:rsidP="005A06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Pr="00D114FE" w:rsidRDefault="009D7E6C" w:rsidP="00141C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4FE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2781181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F17674" w:rsidRPr="00F17674" w:rsidRDefault="00F17674">
          <w:pPr>
            <w:pStyle w:val="af1"/>
            <w:rPr>
              <w:rFonts w:ascii="Times New Roman" w:hAnsi="Times New Roman" w:cs="Times New Roman"/>
              <w:sz w:val="26"/>
              <w:szCs w:val="26"/>
            </w:rPr>
          </w:pPr>
        </w:p>
        <w:p w:rsidR="00DA052B" w:rsidRPr="00DA052B" w:rsidRDefault="00471B42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471B42">
            <w:rPr>
              <w:sz w:val="26"/>
              <w:szCs w:val="26"/>
            </w:rPr>
            <w:fldChar w:fldCharType="begin"/>
          </w:r>
          <w:r w:rsidR="00F17674" w:rsidRPr="00F17674">
            <w:rPr>
              <w:sz w:val="26"/>
              <w:szCs w:val="26"/>
            </w:rPr>
            <w:instrText xml:space="preserve"> TOC \o "1-3" \h \z \u </w:instrText>
          </w:r>
          <w:r w:rsidRPr="00471B42">
            <w:rPr>
              <w:sz w:val="26"/>
              <w:szCs w:val="26"/>
            </w:rPr>
            <w:fldChar w:fldCharType="separate"/>
          </w:r>
          <w:hyperlink w:anchor="_Toc410810619" w:history="1">
            <w:r w:rsidR="00DA052B" w:rsidRPr="00DA052B">
              <w:rPr>
                <w:rStyle w:val="a4"/>
                <w:rFonts w:eastAsiaTheme="majorEastAsia"/>
                <w:noProof/>
                <w:sz w:val="24"/>
                <w:szCs w:val="24"/>
              </w:rPr>
              <w:t>1.</w:t>
            </w:r>
            <w:r w:rsidR="00DA052B" w:rsidRPr="00DA052B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DA052B" w:rsidRPr="00DA052B">
              <w:rPr>
                <w:rStyle w:val="a4"/>
                <w:rFonts w:eastAsiaTheme="majorEastAsia"/>
                <w:noProof/>
                <w:sz w:val="24"/>
                <w:szCs w:val="24"/>
              </w:rPr>
              <w:t>Общие положения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_Toc410810619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4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052B" w:rsidRP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0810620" w:history="1">
            <w:r w:rsidR="00DA052B" w:rsidRPr="00DA052B">
              <w:rPr>
                <w:rStyle w:val="a4"/>
                <w:rFonts w:eastAsiaTheme="majorEastAsia"/>
                <w:noProof/>
                <w:sz w:val="24"/>
                <w:szCs w:val="24"/>
              </w:rPr>
              <w:t>2. Цель и задачи выпускной квалификационной работы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_Toc410810620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5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052B" w:rsidRP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0810621" w:history="1">
            <w:r w:rsidR="00DA052B" w:rsidRPr="00DA052B">
              <w:rPr>
                <w:rStyle w:val="a4"/>
                <w:rFonts w:eastAsiaTheme="majorEastAsia"/>
                <w:noProof/>
                <w:sz w:val="24"/>
                <w:szCs w:val="24"/>
              </w:rPr>
              <w:t>3.  Выбор темы выпускной квалификационной работы и научное руководство ВКР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_Toc410810621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7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052B" w:rsidRP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0810622" w:history="1">
            <w:r w:rsidR="00DA052B" w:rsidRPr="00DA052B">
              <w:rPr>
                <w:rStyle w:val="a4"/>
                <w:noProof/>
                <w:sz w:val="24"/>
                <w:szCs w:val="24"/>
              </w:rPr>
              <w:t>4. Требования к содержанию выпускной  квалификационной работы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_Toc410810622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8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A052B" w:rsidRP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0810623" w:history="1">
            <w:r w:rsidR="00DA052B" w:rsidRPr="00DA052B">
              <w:rPr>
                <w:rStyle w:val="a4"/>
                <w:rFonts w:eastAsiaTheme="majorEastAsia"/>
                <w:noProof/>
                <w:sz w:val="24"/>
                <w:szCs w:val="24"/>
              </w:rPr>
              <w:t>5. Требования к оформлению выпускной квалификационной работы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_Toc410810623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1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E005B1" w:rsidRPr="00E005B1">
            <w:rPr>
              <w:sz w:val="24"/>
              <w:szCs w:val="24"/>
            </w:rPr>
            <w:t>7</w:t>
          </w:r>
        </w:p>
        <w:p w:rsidR="00DA052B" w:rsidRP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0810624" w:history="1">
            <w:r w:rsidR="00DA052B" w:rsidRPr="00DA052B">
              <w:rPr>
                <w:rStyle w:val="a4"/>
                <w:noProof/>
                <w:sz w:val="24"/>
                <w:szCs w:val="24"/>
              </w:rPr>
              <w:t>6. Защита выпускной квалификационной работы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_Toc410810624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2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E005B1" w:rsidRPr="00E005B1">
            <w:rPr>
              <w:sz w:val="24"/>
              <w:szCs w:val="24"/>
            </w:rPr>
            <w:t>4</w:t>
          </w:r>
        </w:p>
        <w:p w:rsidR="00DA052B" w:rsidRP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0810625" w:history="1">
            <w:r w:rsidR="00DA052B" w:rsidRPr="00DA052B">
              <w:rPr>
                <w:rStyle w:val="a4"/>
                <w:noProof/>
                <w:sz w:val="24"/>
                <w:szCs w:val="24"/>
              </w:rPr>
              <w:t>7.  Порядок защиты выпускной квалификационной работы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_Toc410810625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2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E005B1" w:rsidRPr="00E005B1">
            <w:rPr>
              <w:sz w:val="24"/>
              <w:szCs w:val="24"/>
            </w:rPr>
            <w:t>6</w:t>
          </w:r>
        </w:p>
        <w:p w:rsidR="00DA052B" w:rsidRP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10810626" w:history="1">
            <w:r w:rsidR="00DA052B" w:rsidRPr="00DA052B">
              <w:rPr>
                <w:rStyle w:val="a4"/>
                <w:noProof/>
                <w:sz w:val="24"/>
                <w:szCs w:val="24"/>
              </w:rPr>
              <w:t>8. Рекомендации по подбору литературы и стилю изложения научных материалов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_Toc410810626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2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E005B1" w:rsidRPr="00E005B1">
            <w:rPr>
              <w:sz w:val="24"/>
              <w:szCs w:val="24"/>
            </w:rPr>
            <w:t>7</w:t>
          </w:r>
        </w:p>
        <w:p w:rsidR="00DA052B" w:rsidRDefault="00471B42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0810627" w:history="1">
            <w:r w:rsidR="00DA052B" w:rsidRPr="00DA052B">
              <w:rPr>
                <w:rStyle w:val="a4"/>
                <w:noProof/>
                <w:sz w:val="24"/>
                <w:szCs w:val="24"/>
              </w:rPr>
              <w:t>Приложения</w:t>
            </w:r>
            <w:r w:rsidR="00DA052B" w:rsidRPr="00DA052B">
              <w:rPr>
                <w:noProof/>
                <w:webHidden/>
                <w:sz w:val="24"/>
                <w:szCs w:val="24"/>
              </w:rPr>
              <w:tab/>
            </w:r>
            <w:r w:rsidRPr="00DA052B">
              <w:rPr>
                <w:noProof/>
                <w:webHidden/>
                <w:sz w:val="24"/>
                <w:szCs w:val="24"/>
              </w:rPr>
              <w:fldChar w:fldCharType="begin"/>
            </w:r>
            <w:r w:rsidR="00DA052B" w:rsidRPr="00DA052B">
              <w:rPr>
                <w:noProof/>
                <w:webHidden/>
                <w:sz w:val="24"/>
                <w:szCs w:val="24"/>
              </w:rPr>
              <w:instrText xml:space="preserve"> PAGEREF _Toc410810627 \h </w:instrText>
            </w:r>
            <w:r w:rsidRPr="00DA052B">
              <w:rPr>
                <w:noProof/>
                <w:webHidden/>
                <w:sz w:val="24"/>
                <w:szCs w:val="24"/>
              </w:rPr>
            </w:r>
            <w:r w:rsidRPr="00DA052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91709">
              <w:rPr>
                <w:noProof/>
                <w:webHidden/>
                <w:sz w:val="24"/>
                <w:szCs w:val="24"/>
              </w:rPr>
              <w:t>29</w:t>
            </w:r>
            <w:r w:rsidRPr="00DA052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17674" w:rsidRDefault="00471B42">
          <w:r w:rsidRPr="00F17674">
            <w:rPr>
              <w:rFonts w:ascii="Times New Roman" w:hAnsi="Times New Roman" w:cs="Times New Roman"/>
              <w:sz w:val="26"/>
              <w:szCs w:val="26"/>
            </w:rPr>
            <w:fldChar w:fldCharType="end"/>
          </w:r>
        </w:p>
      </w:sdtContent>
    </w:sdt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7E6C" w:rsidRDefault="009D7E6C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005B1" w:rsidRDefault="00E005B1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88695A" w:rsidP="005A06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8695A" w:rsidRDefault="00E63AD5" w:rsidP="006C7D97">
      <w:pPr>
        <w:pStyle w:val="1"/>
        <w:numPr>
          <w:ilvl w:val="0"/>
          <w:numId w:val="21"/>
        </w:numPr>
      </w:pPr>
      <w:bookmarkStart w:id="1" w:name="_Toc338332625"/>
      <w:bookmarkStart w:id="2" w:name="_Toc410810619"/>
      <w:r w:rsidRPr="00C91A97">
        <w:lastRenderedPageBreak/>
        <w:t>Общие положения</w:t>
      </w:r>
      <w:bookmarkEnd w:id="1"/>
      <w:bookmarkEnd w:id="2"/>
    </w:p>
    <w:p w:rsidR="006C7D97" w:rsidRPr="006C7D97" w:rsidRDefault="006C7D97" w:rsidP="006C7D97"/>
    <w:p w:rsidR="00E63AD5" w:rsidRPr="001E0DA9" w:rsidRDefault="00E63AD5" w:rsidP="000D700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защита выпускной квалификационной работы </w:t>
      </w:r>
      <w:r w:rsidR="00DA4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(дипломного проекта) по специальности 080507 Менеджмент организации </w:t>
      </w:r>
      <w:r w:rsidRPr="001E0D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завершающим этапом освоения программы подготовки </w:t>
      </w:r>
      <w:r w:rsidR="00236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дипломированного </w:t>
      </w:r>
      <w:r w:rsidR="009538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r w:rsidR="00DA41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555A" w:rsidRPr="00DA555A" w:rsidRDefault="00DA555A" w:rsidP="00DA55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55A">
        <w:rPr>
          <w:rFonts w:ascii="Times New Roman" w:hAnsi="Times New Roman" w:cs="Times New Roman"/>
          <w:bCs/>
          <w:sz w:val="24"/>
          <w:szCs w:val="24"/>
        </w:rPr>
        <w:t xml:space="preserve">Выпускная квалификационная работа </w:t>
      </w:r>
      <w:r w:rsidR="00DA413B">
        <w:rPr>
          <w:rFonts w:ascii="Times New Roman" w:hAnsi="Times New Roman" w:cs="Times New Roman"/>
          <w:bCs/>
          <w:sz w:val="24"/>
          <w:szCs w:val="24"/>
        </w:rPr>
        <w:t xml:space="preserve">(дипломный проект) </w:t>
      </w:r>
      <w:r w:rsidRPr="00DA555A">
        <w:rPr>
          <w:rFonts w:ascii="Times New Roman" w:hAnsi="Times New Roman" w:cs="Times New Roman"/>
          <w:bCs/>
          <w:sz w:val="24"/>
          <w:szCs w:val="24"/>
        </w:rPr>
        <w:t>выполняется в соответствии с учебным планом и имеет своей целью систематизацию, закрепление и расширение теоретических и практических знаний в област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и профессиональной деятельности </w:t>
      </w:r>
      <w:r w:rsidRPr="00DA555A">
        <w:rPr>
          <w:rFonts w:ascii="Times New Roman" w:hAnsi="Times New Roman" w:cs="Times New Roman"/>
          <w:bCs/>
          <w:sz w:val="24"/>
          <w:szCs w:val="24"/>
        </w:rPr>
        <w:t>и выявление умения применять полученные знания при решении  конкретных задач; развитие навыков ведения самостоятельной работы и применения методик исследования при решении разрабатываемых в выпускной работе проблем и вопросов; выявление степени подготовленности студента к самостоятельной работе в различных областях экономики России в современных условиях.</w:t>
      </w:r>
    </w:p>
    <w:p w:rsidR="00DA555A" w:rsidRPr="00DA555A" w:rsidRDefault="00DA555A" w:rsidP="00DA555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55A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</w:t>
      </w:r>
      <w:r w:rsidR="002364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729">
        <w:rPr>
          <w:rFonts w:ascii="Times New Roman" w:hAnsi="Times New Roman" w:cs="Times New Roman"/>
          <w:bCs/>
          <w:sz w:val="24"/>
          <w:szCs w:val="24"/>
        </w:rPr>
        <w:t>(ВКР)</w:t>
      </w:r>
      <w:r w:rsidRPr="00DA555A">
        <w:rPr>
          <w:rFonts w:ascii="Times New Roman" w:hAnsi="Times New Roman" w:cs="Times New Roman"/>
          <w:bCs/>
          <w:sz w:val="24"/>
          <w:szCs w:val="24"/>
        </w:rPr>
        <w:t xml:space="preserve"> должна представлять собой законченную разработку актуальной экономической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55A">
        <w:rPr>
          <w:rFonts w:ascii="Times New Roman" w:hAnsi="Times New Roman" w:cs="Times New Roman"/>
          <w:bCs/>
          <w:sz w:val="24"/>
          <w:szCs w:val="24"/>
        </w:rPr>
        <w:t>проблемы и обязательно включать в себя как теоретическую часть, где студент должен продемонстрировать знания основ теории по разрабатываемой проблеме, так и практическую часть, в которой необходимо  показать умение использовать методы ранее изученных учебных дисциплин для решения поставленных в работе задач</w:t>
      </w:r>
      <w:r>
        <w:rPr>
          <w:rFonts w:ascii="Times New Roman" w:hAnsi="Times New Roman" w:cs="Times New Roman"/>
          <w:bCs/>
          <w:sz w:val="24"/>
          <w:szCs w:val="24"/>
        </w:rPr>
        <w:t>, обосновывать проектные решения, принимаемые на основе анализа проблемы</w:t>
      </w:r>
      <w:r w:rsidRPr="00DA555A">
        <w:rPr>
          <w:rFonts w:ascii="Times New Roman" w:hAnsi="Times New Roman" w:cs="Times New Roman"/>
          <w:bCs/>
          <w:sz w:val="24"/>
          <w:szCs w:val="24"/>
        </w:rPr>
        <w:t>.</w:t>
      </w:r>
    </w:p>
    <w:p w:rsidR="00561083" w:rsidRDefault="00EC5768" w:rsidP="0056108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DA9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</w:t>
      </w:r>
      <w:r w:rsidR="00781FB3" w:rsidRPr="001E0DA9">
        <w:rPr>
          <w:rFonts w:ascii="Times New Roman" w:hAnsi="Times New Roman" w:cs="Times New Roman"/>
          <w:bCs/>
          <w:sz w:val="24"/>
          <w:szCs w:val="24"/>
        </w:rPr>
        <w:t>,</w:t>
      </w:r>
      <w:r w:rsidR="00D204C9" w:rsidRPr="001E0DA9">
        <w:rPr>
          <w:rFonts w:ascii="Times New Roman" w:hAnsi="Times New Roman" w:cs="Times New Roman"/>
          <w:bCs/>
          <w:sz w:val="24"/>
          <w:szCs w:val="24"/>
        </w:rPr>
        <w:t xml:space="preserve"> выполняе</w:t>
      </w:r>
      <w:r w:rsidR="00781FB3" w:rsidRPr="001E0DA9">
        <w:rPr>
          <w:rFonts w:ascii="Times New Roman" w:hAnsi="Times New Roman" w:cs="Times New Roman"/>
          <w:bCs/>
          <w:sz w:val="24"/>
          <w:szCs w:val="24"/>
        </w:rPr>
        <w:t>мая</w:t>
      </w:r>
      <w:r w:rsidR="00D204C9" w:rsidRPr="001E0DA9">
        <w:rPr>
          <w:rFonts w:ascii="Times New Roman" w:hAnsi="Times New Roman" w:cs="Times New Roman"/>
          <w:bCs/>
          <w:sz w:val="24"/>
          <w:szCs w:val="24"/>
        </w:rPr>
        <w:t xml:space="preserve"> на завершающем этапе подготовки </w:t>
      </w:r>
      <w:r w:rsidR="00561083">
        <w:rPr>
          <w:rFonts w:ascii="Times New Roman" w:hAnsi="Times New Roman" w:cs="Times New Roman"/>
          <w:bCs/>
          <w:sz w:val="24"/>
          <w:szCs w:val="24"/>
        </w:rPr>
        <w:t>специалиста</w:t>
      </w:r>
      <w:r w:rsidR="00D204C9" w:rsidRPr="001E0DA9">
        <w:rPr>
          <w:rFonts w:ascii="Times New Roman" w:hAnsi="Times New Roman" w:cs="Times New Roman"/>
          <w:bCs/>
          <w:sz w:val="24"/>
          <w:szCs w:val="24"/>
        </w:rPr>
        <w:t>, служит основным средством итоговой аттестации выпускников</w:t>
      </w:r>
      <w:r w:rsidR="00561083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629" w:rsidRPr="001E0DA9" w:rsidRDefault="00507629" w:rsidP="005610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работа представляет собой самостоятельное законченное исследование на заданную (выбранную) тему, написанное студентом под руководством научного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Выпускная квалификационная работа может основываться на обобщении выполненных студентом курсовых работ, а также </w:t>
      </w:r>
      <w:r w:rsidRPr="001E0D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выполняться по материалам, </w:t>
      </w:r>
      <w:r w:rsidRPr="001E0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собранным им лично в ходе кабинетных и полевых исследований за период прохождения </w:t>
      </w:r>
      <w:r w:rsidR="00715432" w:rsidRPr="001E0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преддипломной</w:t>
      </w:r>
      <w:r w:rsidRPr="001E0DA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практики. </w:t>
      </w:r>
    </w:p>
    <w:p w:rsidR="00507629" w:rsidRPr="001E0DA9" w:rsidRDefault="00507629" w:rsidP="000D700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Оформление работы должно соответствовать требованиям, изложенным в соответствующих разделах настоящих методических </w:t>
      </w:r>
      <w:r w:rsidR="00715432" w:rsidRPr="001E0D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указаний</w:t>
      </w:r>
      <w:r w:rsidRPr="001E0DA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:rsidR="00D204C9" w:rsidRPr="001E0DA9" w:rsidRDefault="00EC5768" w:rsidP="000D700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DA9">
        <w:rPr>
          <w:rFonts w:ascii="Times New Roman" w:hAnsi="Times New Roman" w:cs="Times New Roman"/>
          <w:bCs/>
          <w:sz w:val="24"/>
          <w:szCs w:val="24"/>
        </w:rPr>
        <w:lastRenderedPageBreak/>
        <w:t>Выпускная квалификационная работа</w:t>
      </w:r>
      <w:r w:rsidR="00D204C9" w:rsidRPr="001E0DA9">
        <w:rPr>
          <w:rFonts w:ascii="Times New Roman" w:hAnsi="Times New Roman" w:cs="Times New Roman"/>
          <w:bCs/>
          <w:sz w:val="24"/>
          <w:szCs w:val="24"/>
        </w:rPr>
        <w:t xml:space="preserve"> позволяет продемонстрировать выпускнику достижение запланированных образовательных результатов </w:t>
      </w:r>
      <w:r w:rsidR="001F6729">
        <w:rPr>
          <w:rFonts w:ascii="Times New Roman" w:hAnsi="Times New Roman" w:cs="Times New Roman"/>
          <w:bCs/>
          <w:sz w:val="24"/>
          <w:szCs w:val="24"/>
        </w:rPr>
        <w:t>Ф</w:t>
      </w:r>
      <w:r w:rsidR="00561083">
        <w:rPr>
          <w:rFonts w:ascii="Times New Roman" w:hAnsi="Times New Roman" w:cs="Times New Roman"/>
          <w:bCs/>
          <w:sz w:val="24"/>
          <w:szCs w:val="24"/>
        </w:rPr>
        <w:t>Г</w:t>
      </w:r>
      <w:r w:rsidR="00D204C9" w:rsidRPr="001E0DA9">
        <w:rPr>
          <w:rFonts w:ascii="Times New Roman" w:hAnsi="Times New Roman" w:cs="Times New Roman"/>
          <w:bCs/>
          <w:sz w:val="24"/>
          <w:szCs w:val="24"/>
        </w:rPr>
        <w:t xml:space="preserve">ОС ВПО и </w:t>
      </w:r>
      <w:r w:rsidR="001F6729">
        <w:rPr>
          <w:rFonts w:ascii="Times New Roman" w:hAnsi="Times New Roman" w:cs="Times New Roman"/>
          <w:bCs/>
          <w:sz w:val="24"/>
          <w:szCs w:val="24"/>
        </w:rPr>
        <w:t>основной образовательной программой (</w:t>
      </w:r>
      <w:r w:rsidR="00D204C9" w:rsidRPr="001E0DA9">
        <w:rPr>
          <w:rFonts w:ascii="Times New Roman" w:hAnsi="Times New Roman" w:cs="Times New Roman"/>
          <w:bCs/>
          <w:sz w:val="24"/>
          <w:szCs w:val="24"/>
        </w:rPr>
        <w:t>ООП</w:t>
      </w:r>
      <w:r w:rsidR="001F6729">
        <w:rPr>
          <w:rFonts w:ascii="Times New Roman" w:hAnsi="Times New Roman" w:cs="Times New Roman"/>
          <w:bCs/>
          <w:sz w:val="24"/>
          <w:szCs w:val="24"/>
        </w:rPr>
        <w:t>)</w:t>
      </w:r>
      <w:r w:rsidR="00D204C9" w:rsidRPr="001E0DA9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4C9" w:rsidRPr="001E0DA9" w:rsidRDefault="00D204C9" w:rsidP="000D700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0DA9">
        <w:rPr>
          <w:rFonts w:ascii="Times New Roman" w:hAnsi="Times New Roman" w:cs="Times New Roman"/>
          <w:bCs/>
          <w:sz w:val="24"/>
          <w:szCs w:val="24"/>
        </w:rPr>
        <w:t xml:space="preserve">Защита ВКР проводится на заседании Государственной </w:t>
      </w:r>
      <w:r w:rsidR="00FE0219">
        <w:rPr>
          <w:rFonts w:ascii="Times New Roman" w:hAnsi="Times New Roman" w:cs="Times New Roman"/>
          <w:bCs/>
          <w:sz w:val="24"/>
          <w:szCs w:val="24"/>
        </w:rPr>
        <w:t xml:space="preserve">экзаменационной </w:t>
      </w:r>
      <w:r w:rsidRPr="001E0DA9">
        <w:rPr>
          <w:rFonts w:ascii="Times New Roman" w:hAnsi="Times New Roman" w:cs="Times New Roman"/>
          <w:bCs/>
          <w:sz w:val="24"/>
          <w:szCs w:val="24"/>
        </w:rPr>
        <w:t>комиссии</w:t>
      </w:r>
      <w:r w:rsidR="007D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DA9">
        <w:rPr>
          <w:rFonts w:ascii="Times New Roman" w:hAnsi="Times New Roman" w:cs="Times New Roman"/>
          <w:bCs/>
          <w:sz w:val="24"/>
          <w:szCs w:val="24"/>
        </w:rPr>
        <w:t>(Г</w:t>
      </w:r>
      <w:r w:rsidR="00FE0219">
        <w:rPr>
          <w:rFonts w:ascii="Times New Roman" w:hAnsi="Times New Roman" w:cs="Times New Roman"/>
          <w:bCs/>
          <w:sz w:val="24"/>
          <w:szCs w:val="24"/>
        </w:rPr>
        <w:t>Э</w:t>
      </w:r>
      <w:r w:rsidRPr="001E0DA9">
        <w:rPr>
          <w:rFonts w:ascii="Times New Roman" w:hAnsi="Times New Roman" w:cs="Times New Roman"/>
          <w:bCs/>
          <w:sz w:val="24"/>
          <w:szCs w:val="24"/>
        </w:rPr>
        <w:t xml:space="preserve">К). Результаты защиты являются основанием для принятия комиссией решения по присвоению </w:t>
      </w:r>
      <w:r w:rsidR="00561083">
        <w:rPr>
          <w:rFonts w:ascii="Times New Roman" w:hAnsi="Times New Roman" w:cs="Times New Roman"/>
          <w:bCs/>
          <w:sz w:val="24"/>
          <w:szCs w:val="24"/>
        </w:rPr>
        <w:t>соответствующей квалификации дипломированного специалиста</w:t>
      </w:r>
      <w:r w:rsidR="007D3E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0DA9">
        <w:rPr>
          <w:rFonts w:ascii="Times New Roman" w:hAnsi="Times New Roman" w:cs="Times New Roman"/>
          <w:bCs/>
          <w:sz w:val="24"/>
          <w:szCs w:val="24"/>
        </w:rPr>
        <w:t>и выдачи диплома государственного образца.</w:t>
      </w:r>
    </w:p>
    <w:p w:rsidR="00DA052B" w:rsidRDefault="00DA052B" w:rsidP="00C91A97">
      <w:pPr>
        <w:pStyle w:val="1"/>
        <w:spacing w:before="0" w:line="360" w:lineRule="auto"/>
      </w:pPr>
      <w:bookmarkStart w:id="3" w:name="_Toc410810620"/>
    </w:p>
    <w:p w:rsidR="00E63AD5" w:rsidRDefault="00E63AD5" w:rsidP="00C91A97">
      <w:pPr>
        <w:pStyle w:val="1"/>
        <w:spacing w:before="0" w:line="360" w:lineRule="auto"/>
      </w:pPr>
      <w:r w:rsidRPr="00C91A97">
        <w:t>2. Цель и задачи выпускной квалификационной работы</w:t>
      </w:r>
      <w:bookmarkEnd w:id="3"/>
      <w:r w:rsidR="001F6729">
        <w:t xml:space="preserve"> (дипломного проекта)</w:t>
      </w:r>
    </w:p>
    <w:p w:rsidR="0088695A" w:rsidRPr="001E0DA9" w:rsidRDefault="0088695A" w:rsidP="00C91A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  <w:r w:rsidR="001F6729"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  <w:r w:rsidRPr="001E0DA9">
        <w:rPr>
          <w:rFonts w:ascii="Times New Roman" w:hAnsi="Times New Roman" w:cs="Times New Roman"/>
          <w:sz w:val="24"/>
          <w:szCs w:val="24"/>
        </w:rPr>
        <w:t xml:space="preserve"> выполняется в соответствии с учебным планом и имеет своей </w:t>
      </w:r>
      <w:r w:rsidRPr="001E0DA9">
        <w:rPr>
          <w:rFonts w:ascii="Times New Roman" w:hAnsi="Times New Roman" w:cs="Times New Roman"/>
          <w:b/>
          <w:sz w:val="24"/>
          <w:szCs w:val="24"/>
        </w:rPr>
        <w:t>целью:</w:t>
      </w:r>
    </w:p>
    <w:p w:rsidR="0088695A" w:rsidRPr="001E0DA9" w:rsidRDefault="0088695A" w:rsidP="000D700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 xml:space="preserve">систематизацию, закрепление и расширение теоретических и практических знаний, умений, навыков по </w:t>
      </w:r>
      <w:r w:rsidR="005B4BE2" w:rsidRPr="001E0DA9">
        <w:rPr>
          <w:rFonts w:ascii="Times New Roman" w:hAnsi="Times New Roman" w:cs="Times New Roman"/>
          <w:sz w:val="24"/>
          <w:szCs w:val="24"/>
        </w:rPr>
        <w:t>соответствующе</w:t>
      </w:r>
      <w:r w:rsidR="001F6729">
        <w:rPr>
          <w:rFonts w:ascii="Times New Roman" w:hAnsi="Times New Roman" w:cs="Times New Roman"/>
          <w:sz w:val="24"/>
          <w:szCs w:val="24"/>
        </w:rPr>
        <w:t>й</w:t>
      </w:r>
      <w:r w:rsidR="005B4BE2" w:rsidRPr="001E0DA9">
        <w:rPr>
          <w:rFonts w:ascii="Times New Roman" w:hAnsi="Times New Roman" w:cs="Times New Roman"/>
          <w:sz w:val="24"/>
          <w:szCs w:val="24"/>
        </w:rPr>
        <w:t xml:space="preserve"> </w:t>
      </w:r>
      <w:r w:rsidR="002A396F">
        <w:rPr>
          <w:rFonts w:ascii="Times New Roman" w:hAnsi="Times New Roman" w:cs="Times New Roman"/>
          <w:sz w:val="24"/>
          <w:szCs w:val="24"/>
        </w:rPr>
        <w:t>специальности с учетом специализации</w:t>
      </w:r>
      <w:r w:rsidRPr="001E0DA9">
        <w:rPr>
          <w:rFonts w:ascii="Times New Roman" w:hAnsi="Times New Roman" w:cs="Times New Roman"/>
          <w:sz w:val="24"/>
          <w:szCs w:val="24"/>
        </w:rPr>
        <w:t xml:space="preserve"> и их применение при решении конкретных научных, экономических и производственных задач;</w:t>
      </w:r>
    </w:p>
    <w:p w:rsidR="0088695A" w:rsidRPr="001E0DA9" w:rsidRDefault="0088695A" w:rsidP="000D700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 xml:space="preserve">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 вопросов; </w:t>
      </w:r>
    </w:p>
    <w:p w:rsidR="0088695A" w:rsidRPr="001E0DA9" w:rsidRDefault="0088695A" w:rsidP="000D7004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выяснение подготовленности студентов для самостоятельной работы в различных областях экономики России в современных условиях.</w:t>
      </w:r>
    </w:p>
    <w:p w:rsidR="0088695A" w:rsidRPr="001E0DA9" w:rsidRDefault="0088695A" w:rsidP="00251F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 xml:space="preserve">Выполнение выпускной квалификационной работы позволяет выявить теоретическую и практическую подготовку к решению профессиональных задач. </w:t>
      </w:r>
    </w:p>
    <w:p w:rsidR="00251F41" w:rsidRDefault="00681464" w:rsidP="00251F41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51F41">
        <w:rPr>
          <w:rFonts w:ascii="Times New Roman" w:hAnsi="Times New Roman" w:cs="Times New Roman"/>
          <w:sz w:val="24"/>
          <w:szCs w:val="24"/>
        </w:rPr>
        <w:t>Федеральным г</w:t>
      </w:r>
      <w:r w:rsidRPr="001E0DA9">
        <w:rPr>
          <w:rFonts w:ascii="Times New Roman" w:hAnsi="Times New Roman" w:cs="Times New Roman"/>
          <w:sz w:val="24"/>
          <w:szCs w:val="24"/>
        </w:rPr>
        <w:t>осударственным образовательным стандарт</w:t>
      </w:r>
      <w:r w:rsidR="00251F41">
        <w:rPr>
          <w:rFonts w:ascii="Times New Roman" w:hAnsi="Times New Roman" w:cs="Times New Roman"/>
          <w:sz w:val="24"/>
          <w:szCs w:val="24"/>
        </w:rPr>
        <w:t>ом</w:t>
      </w:r>
      <w:r w:rsidRPr="001E0DA9">
        <w:rPr>
          <w:rFonts w:ascii="Times New Roman" w:hAnsi="Times New Roman" w:cs="Times New Roman"/>
          <w:sz w:val="24"/>
          <w:szCs w:val="24"/>
        </w:rPr>
        <w:t xml:space="preserve"> высшего профессионального образования (</w:t>
      </w:r>
      <w:r w:rsidR="00251F41">
        <w:rPr>
          <w:rFonts w:ascii="Times New Roman" w:hAnsi="Times New Roman" w:cs="Times New Roman"/>
          <w:sz w:val="24"/>
          <w:szCs w:val="24"/>
        </w:rPr>
        <w:t>Ф</w:t>
      </w:r>
      <w:r w:rsidRPr="001E0DA9">
        <w:rPr>
          <w:rFonts w:ascii="Times New Roman" w:hAnsi="Times New Roman" w:cs="Times New Roman"/>
          <w:sz w:val="24"/>
          <w:szCs w:val="24"/>
        </w:rPr>
        <w:t>ГОС ВПО)</w:t>
      </w:r>
      <w:r w:rsidR="00743BC0">
        <w:rPr>
          <w:rFonts w:ascii="Times New Roman" w:hAnsi="Times New Roman" w:cs="Times New Roman"/>
          <w:sz w:val="24"/>
          <w:szCs w:val="24"/>
        </w:rPr>
        <w:t>:</w:t>
      </w:r>
      <w:r w:rsidR="00251F41">
        <w:rPr>
          <w:rFonts w:ascii="Times New Roman" w:hAnsi="Times New Roman" w:cs="Times New Roman"/>
          <w:sz w:val="24"/>
          <w:szCs w:val="24"/>
        </w:rPr>
        <w:t xml:space="preserve"> </w:t>
      </w:r>
      <w:r w:rsidR="00251F41">
        <w:rPr>
          <w:rFonts w:ascii="Times New Roman" w:hAnsi="Times New Roman"/>
          <w:sz w:val="24"/>
        </w:rPr>
        <w:t>область профессиональной деятельности менеджера  -  обеспечение эффективного управления организацией, организация систем управления,  совершенствование управления в соответствии с  тенденциями социально-экономического развития.</w:t>
      </w:r>
    </w:p>
    <w:p w:rsidR="00251F41" w:rsidRDefault="00251F41" w:rsidP="00251F41">
      <w:pPr>
        <w:pStyle w:val="12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Объектами профессиональной деятельности менеджера являются различные организации экономической, производственной и социальной сферы, подразделения  системы управления государственных предприятий,  акционерных обществ и частных фирм.  Она распространяется также на научно-производственные объединения, научные, конструкторские и проектные организации, органы государственного управления и социальной инфраструктуры народного хозяйства.</w:t>
      </w:r>
    </w:p>
    <w:p w:rsidR="00251F41" w:rsidRDefault="00251F41" w:rsidP="00251F41">
      <w:pPr>
        <w:pStyle w:val="12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Менеджер должен быть готов к следующим видам деятельности,  которые выделяются в соответствии с его назначением и местом в системе управления: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управленческая;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организационная;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экономическая;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планово-финансовая;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маркетинговая;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информационно-аналитическая;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проектно-исследовательская;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диагностическая;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инновационная;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консультационная; </w:t>
      </w:r>
    </w:p>
    <w:p w:rsidR="00251F41" w:rsidRDefault="00251F41" w:rsidP="009A2F2B">
      <w:pPr>
        <w:pStyle w:val="12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образовательная.</w:t>
      </w:r>
    </w:p>
    <w:p w:rsidR="009A2F2B" w:rsidRPr="009A2F2B" w:rsidRDefault="009A2F2B" w:rsidP="009A2F2B">
      <w:pPr>
        <w:pStyle w:val="12"/>
        <w:spacing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9A2F2B">
        <w:rPr>
          <w:rFonts w:ascii="Times New Roman" w:hAnsi="Times New Roman"/>
          <w:b/>
          <w:sz w:val="24"/>
        </w:rPr>
        <w:t xml:space="preserve"> Специалист должен:</w:t>
      </w:r>
    </w:p>
    <w:p w:rsidR="009A2F2B" w:rsidRDefault="009A2F2B" w:rsidP="009A2F2B">
      <w:pPr>
        <w:pStyle w:val="12"/>
        <w:numPr>
          <w:ilvl w:val="0"/>
          <w:numId w:val="38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иметь системное представление о структурах и тенденциях развития российской и мировой экономик;</w:t>
      </w:r>
    </w:p>
    <w:p w:rsidR="009A2F2B" w:rsidRDefault="009A2F2B" w:rsidP="009A2F2B">
      <w:pPr>
        <w:pStyle w:val="12"/>
        <w:numPr>
          <w:ilvl w:val="0"/>
          <w:numId w:val="38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многообразие экономических процессов в современном мире, их связь с другими процессами, происходящими в обществе.</w:t>
      </w:r>
    </w:p>
    <w:p w:rsidR="009A2F2B" w:rsidRPr="009A2F2B" w:rsidRDefault="009A2F2B" w:rsidP="009A2F2B">
      <w:pPr>
        <w:pStyle w:val="12"/>
        <w:spacing w:line="360" w:lineRule="auto"/>
        <w:ind w:firstLine="708"/>
        <w:jc w:val="both"/>
        <w:rPr>
          <w:rFonts w:ascii="Times New Roman" w:hAnsi="Times New Roman"/>
          <w:b/>
          <w:sz w:val="24"/>
        </w:rPr>
      </w:pPr>
      <w:r w:rsidRPr="009A2F2B">
        <w:rPr>
          <w:rFonts w:ascii="Times New Roman" w:hAnsi="Times New Roman"/>
          <w:b/>
          <w:sz w:val="24"/>
        </w:rPr>
        <w:t>Специалист должен:</w:t>
      </w:r>
    </w:p>
    <w:p w:rsidR="009A2F2B" w:rsidRPr="009A2F2B" w:rsidRDefault="009A2F2B" w:rsidP="009A2F2B">
      <w:pPr>
        <w:pStyle w:val="12"/>
        <w:spacing w:line="360" w:lineRule="auto"/>
        <w:ind w:left="720"/>
        <w:jc w:val="both"/>
        <w:rPr>
          <w:rFonts w:ascii="Times New Roman" w:hAnsi="Times New Roman"/>
          <w:b/>
          <w:sz w:val="24"/>
        </w:rPr>
      </w:pPr>
      <w:r w:rsidRPr="009A2F2B">
        <w:rPr>
          <w:rFonts w:ascii="Times New Roman" w:hAnsi="Times New Roman"/>
          <w:b/>
          <w:sz w:val="24"/>
        </w:rPr>
        <w:t>Знать:</w:t>
      </w:r>
    </w:p>
    <w:p w:rsidR="009A2F2B" w:rsidRDefault="009A2F2B" w:rsidP="009A2F2B">
      <w:pPr>
        <w:pStyle w:val="12"/>
        <w:numPr>
          <w:ilvl w:val="0"/>
          <w:numId w:val="39"/>
        </w:numPr>
        <w:tabs>
          <w:tab w:val="clear" w:pos="360"/>
          <w:tab w:val="num" w:pos="426"/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теоретические основы и закономерности функционирования экономки, включая переходные процессы;</w:t>
      </w:r>
    </w:p>
    <w:p w:rsidR="009A2F2B" w:rsidRDefault="009A2F2B" w:rsidP="009A2F2B">
      <w:pPr>
        <w:pStyle w:val="12"/>
        <w:numPr>
          <w:ilvl w:val="0"/>
          <w:numId w:val="39"/>
        </w:numPr>
        <w:tabs>
          <w:tab w:val="clear" w:pos="360"/>
          <w:tab w:val="num" w:pos="426"/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принципы принятия и реализации экономических и управленческих решений.</w:t>
      </w:r>
    </w:p>
    <w:p w:rsidR="009A2F2B" w:rsidRPr="009A2F2B" w:rsidRDefault="009A2F2B" w:rsidP="009A2F2B">
      <w:pPr>
        <w:pStyle w:val="12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A2F2B">
        <w:rPr>
          <w:rFonts w:ascii="Times New Roman" w:hAnsi="Times New Roman"/>
          <w:b/>
          <w:sz w:val="24"/>
        </w:rPr>
        <w:t>Уметь:</w:t>
      </w:r>
    </w:p>
    <w:p w:rsidR="009A2F2B" w:rsidRDefault="009A2F2B" w:rsidP="009A2F2B">
      <w:pPr>
        <w:pStyle w:val="12"/>
        <w:numPr>
          <w:ilvl w:val="0"/>
          <w:numId w:val="40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проблемы экономического характера при анализе конкретных ситуаций, предлагать способы их решения и оценивать ожидаемые результаты;</w:t>
      </w:r>
    </w:p>
    <w:p w:rsidR="009A2F2B" w:rsidRDefault="009A2F2B" w:rsidP="009A2F2B">
      <w:pPr>
        <w:pStyle w:val="12"/>
        <w:numPr>
          <w:ilvl w:val="0"/>
          <w:numId w:val="40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систематизировать и обобщать информацию, готовить справки и обзоры по вопросам профессиональной деятельности, редактировать, реферировать. рецензировать тексты;</w:t>
      </w:r>
    </w:p>
    <w:p w:rsidR="009A2F2B" w:rsidRDefault="009A2F2B" w:rsidP="009A2F2B">
      <w:pPr>
        <w:pStyle w:val="12"/>
        <w:numPr>
          <w:ilvl w:val="0"/>
          <w:numId w:val="40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использовать основные и специальные методы экономического анализа информации в сфере профессиональной деятельности;</w:t>
      </w:r>
    </w:p>
    <w:p w:rsidR="009A2F2B" w:rsidRDefault="009A2F2B" w:rsidP="009A2F2B">
      <w:pPr>
        <w:pStyle w:val="12"/>
        <w:numPr>
          <w:ilvl w:val="0"/>
          <w:numId w:val="40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разрабатывать и обосновывать варианты эффективных хозяйственных решений;</w:t>
      </w:r>
    </w:p>
    <w:p w:rsidR="009A2F2B" w:rsidRDefault="009A2F2B" w:rsidP="009A2F2B">
      <w:pPr>
        <w:pStyle w:val="12"/>
        <w:numPr>
          <w:ilvl w:val="0"/>
          <w:numId w:val="40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критически оценивать с разных сторон (производственной, мотивационной, институциональной и др.) поведение экономических агентов, тенденции развития объектов в сфере профессиональной деятельности;</w:t>
      </w:r>
    </w:p>
    <w:p w:rsidR="009A2F2B" w:rsidRDefault="009A2F2B" w:rsidP="009A2F2B">
      <w:pPr>
        <w:pStyle w:val="12"/>
        <w:numPr>
          <w:ilvl w:val="0"/>
          <w:numId w:val="40"/>
        </w:numPr>
        <w:tabs>
          <w:tab w:val="left" w:pos="1080"/>
        </w:tabs>
        <w:spacing w:line="360" w:lineRule="auto"/>
        <w:ind w:left="426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использовать компьютерную технику в режиме пользователя для решения экономических задач.</w:t>
      </w:r>
    </w:p>
    <w:p w:rsidR="009A2F2B" w:rsidRPr="009A2F2B" w:rsidRDefault="009A2F2B" w:rsidP="009A2F2B">
      <w:pPr>
        <w:pStyle w:val="12"/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 w:rsidRPr="009A2F2B">
        <w:rPr>
          <w:rFonts w:ascii="Times New Roman" w:hAnsi="Times New Roman"/>
          <w:b/>
          <w:sz w:val="24"/>
        </w:rPr>
        <w:t>Владеть:</w:t>
      </w:r>
    </w:p>
    <w:p w:rsidR="009A2F2B" w:rsidRDefault="009A2F2B" w:rsidP="009A2F2B">
      <w:pPr>
        <w:pStyle w:val="12"/>
        <w:numPr>
          <w:ilvl w:val="1"/>
          <w:numId w:val="42"/>
        </w:numPr>
        <w:tabs>
          <w:tab w:val="left" w:pos="1080"/>
        </w:tabs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специальной экономической терминологией и лексикой специальности как минимум на одном иностранном языке (английском);</w:t>
      </w:r>
    </w:p>
    <w:p w:rsidR="009A2F2B" w:rsidRDefault="009A2F2B" w:rsidP="009A2F2B">
      <w:pPr>
        <w:pStyle w:val="12"/>
        <w:numPr>
          <w:ilvl w:val="1"/>
          <w:numId w:val="42"/>
        </w:numPr>
        <w:tabs>
          <w:tab w:val="left" w:pos="1080"/>
        </w:tabs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навыками самостоятельного овладения новыми  знаниями, используя современные образовательные технологии;</w:t>
      </w:r>
    </w:p>
    <w:p w:rsidR="009A2F2B" w:rsidRDefault="009A2F2B" w:rsidP="009A2F2B">
      <w:pPr>
        <w:pStyle w:val="12"/>
        <w:numPr>
          <w:ilvl w:val="1"/>
          <w:numId w:val="42"/>
        </w:numPr>
        <w:tabs>
          <w:tab w:val="left" w:pos="1080"/>
        </w:tabs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навыками профессиональной аргументации при разборе стандартных ситуаций в сфере предстоящей деятельности;    </w:t>
      </w:r>
    </w:p>
    <w:p w:rsidR="009A2F2B" w:rsidRDefault="009A2F2B" w:rsidP="009A2F2B">
      <w:pPr>
        <w:pStyle w:val="12"/>
        <w:numPr>
          <w:ilvl w:val="1"/>
          <w:numId w:val="42"/>
        </w:numPr>
        <w:tabs>
          <w:tab w:val="left" w:pos="1080"/>
        </w:tabs>
        <w:spacing w:line="36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основными методическими приемами чтения лекций, проведения семинарских занятий.            </w:t>
      </w:r>
    </w:p>
    <w:p w:rsidR="009A2F2B" w:rsidRDefault="009A2F2B" w:rsidP="009A2F2B">
      <w:pPr>
        <w:pStyle w:val="12"/>
        <w:spacing w:line="360" w:lineRule="auto"/>
        <w:ind w:firstLine="720"/>
        <w:jc w:val="both"/>
        <w:rPr>
          <w:rFonts w:ascii="Times New Roman" w:hAnsi="Times New Roman"/>
          <w:sz w:val="24"/>
        </w:rPr>
      </w:pPr>
    </w:p>
    <w:p w:rsidR="009A2F2B" w:rsidRDefault="009A2F2B" w:rsidP="009A2F2B">
      <w:pPr>
        <w:pStyle w:val="12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Итоговая государственная аттестация менеджеров включает защиту дипломного проекта и сдачу комплексного государственного экзамена по специальности, позволяющего выявить и оценить теоретическую подготовку к решению профессиональных задач, готовность к основным видам профессиональной деятельности.</w:t>
      </w:r>
    </w:p>
    <w:p w:rsidR="009A2F2B" w:rsidRDefault="009A2F2B" w:rsidP="009A2F2B">
      <w:pPr>
        <w:pStyle w:val="12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Комплексный государственный экзамен по специальности включает ключевые и практически значимые вопросы по дисциплинам общепрофессиональной и специальной подготовки. Он проводится на заключительном этапе учебного процесса до разработки дипломного проекта.</w:t>
      </w:r>
    </w:p>
    <w:p w:rsidR="009A2F2B" w:rsidRDefault="009A2F2B" w:rsidP="009A2F2B">
      <w:pPr>
        <w:pStyle w:val="12"/>
        <w:spacing w:line="36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Выпускная квалификационная работа менеджера - дипломный проект - должна показывать навыки практического анализа проблем управления, расчета и разработки проекта совершенствования управления.</w:t>
      </w:r>
    </w:p>
    <w:p w:rsidR="00681464" w:rsidRPr="001E0DA9" w:rsidRDefault="00681464" w:rsidP="009A2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В связи с этим выпускная квалификационная</w:t>
      </w:r>
      <w:r w:rsidR="00251F41">
        <w:rPr>
          <w:rFonts w:ascii="Times New Roman" w:hAnsi="Times New Roman" w:cs="Times New Roman"/>
          <w:sz w:val="24"/>
          <w:szCs w:val="24"/>
        </w:rPr>
        <w:t xml:space="preserve"> </w:t>
      </w:r>
      <w:r w:rsidR="00251F41" w:rsidRPr="001E0DA9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51F41">
        <w:rPr>
          <w:rFonts w:ascii="Times New Roman" w:hAnsi="Times New Roman" w:cs="Times New Roman"/>
          <w:sz w:val="24"/>
          <w:szCs w:val="24"/>
        </w:rPr>
        <w:t>(дипломный проект)</w:t>
      </w:r>
      <w:r w:rsidRPr="001E0DA9">
        <w:rPr>
          <w:rFonts w:ascii="Times New Roman" w:hAnsi="Times New Roman" w:cs="Times New Roman"/>
          <w:sz w:val="24"/>
          <w:szCs w:val="24"/>
        </w:rPr>
        <w:t xml:space="preserve"> направлена на раскрытие широкого спектра </w:t>
      </w:r>
      <w:r w:rsidR="00072EA2">
        <w:rPr>
          <w:rFonts w:ascii="Times New Roman" w:hAnsi="Times New Roman" w:cs="Times New Roman"/>
          <w:sz w:val="24"/>
          <w:szCs w:val="24"/>
        </w:rPr>
        <w:t xml:space="preserve"> знаний и умений</w:t>
      </w:r>
      <w:r w:rsidRPr="001E0DA9">
        <w:rPr>
          <w:rFonts w:ascii="Times New Roman" w:hAnsi="Times New Roman" w:cs="Times New Roman"/>
          <w:sz w:val="24"/>
          <w:szCs w:val="24"/>
        </w:rPr>
        <w:t xml:space="preserve">, полученных в ходе всего обучения по </w:t>
      </w:r>
      <w:r w:rsidR="00911912" w:rsidRPr="001E0DA9">
        <w:rPr>
          <w:rFonts w:ascii="Times New Roman" w:hAnsi="Times New Roman" w:cs="Times New Roman"/>
          <w:sz w:val="24"/>
          <w:szCs w:val="24"/>
        </w:rPr>
        <w:t xml:space="preserve">соответствующей </w:t>
      </w:r>
      <w:r w:rsidRPr="001E0DA9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  <w:r w:rsidR="00072EA2">
        <w:rPr>
          <w:rFonts w:ascii="Times New Roman" w:hAnsi="Times New Roman" w:cs="Times New Roman"/>
          <w:sz w:val="24"/>
          <w:szCs w:val="24"/>
        </w:rPr>
        <w:t>специалитета</w:t>
      </w:r>
      <w:r w:rsidRPr="001E0DA9">
        <w:rPr>
          <w:rFonts w:ascii="Times New Roman" w:hAnsi="Times New Roman" w:cs="Times New Roman"/>
          <w:sz w:val="24"/>
          <w:szCs w:val="24"/>
        </w:rPr>
        <w:t>.</w:t>
      </w:r>
    </w:p>
    <w:p w:rsidR="000A46EF" w:rsidRPr="001E0DA9" w:rsidRDefault="000A46EF" w:rsidP="000A46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1E0DA9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1E0DA9">
        <w:rPr>
          <w:rFonts w:ascii="Times New Roman" w:hAnsi="Times New Roman" w:cs="Times New Roman"/>
          <w:sz w:val="24"/>
          <w:szCs w:val="24"/>
        </w:rPr>
        <w:t xml:space="preserve"> ВКР </w:t>
      </w:r>
      <w:r w:rsidR="00072EA2">
        <w:rPr>
          <w:rFonts w:ascii="Times New Roman" w:hAnsi="Times New Roman" w:cs="Times New Roman"/>
          <w:sz w:val="24"/>
          <w:szCs w:val="24"/>
        </w:rPr>
        <w:t>я</w:t>
      </w:r>
      <w:r w:rsidRPr="001E0DA9">
        <w:rPr>
          <w:rFonts w:ascii="Times New Roman" w:hAnsi="Times New Roman" w:cs="Times New Roman"/>
          <w:sz w:val="24"/>
          <w:szCs w:val="24"/>
        </w:rPr>
        <w:t>вляются:</w:t>
      </w:r>
    </w:p>
    <w:p w:rsidR="000A46EF" w:rsidRPr="001E0DA9" w:rsidRDefault="000A46EF" w:rsidP="00234C22">
      <w:pPr>
        <w:pStyle w:val="ac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проверка уровня усвоения студентами учебного и практического материала по основным дисциплинам ООП;</w:t>
      </w:r>
    </w:p>
    <w:p w:rsidR="000A46EF" w:rsidRPr="001E0DA9" w:rsidRDefault="000A46EF" w:rsidP="00234C22">
      <w:pPr>
        <w:pStyle w:val="ac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lastRenderedPageBreak/>
        <w:t>расширение, систематизация и закрепление теоретических знаний студентов при выполнении комплексных заданий с элементами научных исследований;</w:t>
      </w:r>
    </w:p>
    <w:p w:rsidR="000A46EF" w:rsidRPr="001E0DA9" w:rsidRDefault="000A46EF" w:rsidP="00234C22">
      <w:pPr>
        <w:pStyle w:val="ac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теоретическое обоснование и раскрытие сущности профессиональных категорий, явлений и проблем по теме ВКР;</w:t>
      </w:r>
    </w:p>
    <w:p w:rsidR="000A46EF" w:rsidRPr="001E0DA9" w:rsidRDefault="000A46EF" w:rsidP="00234C22">
      <w:pPr>
        <w:pStyle w:val="ac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развитие навыков разработки и представления экономической, управленческой и технической документации;</w:t>
      </w:r>
    </w:p>
    <w:p w:rsidR="000A46EF" w:rsidRPr="001E0DA9" w:rsidRDefault="000A46EF" w:rsidP="00234C22">
      <w:pPr>
        <w:pStyle w:val="ac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развитие умений автора:</w:t>
      </w:r>
    </w:p>
    <w:p w:rsidR="000A46EF" w:rsidRPr="001E0DA9" w:rsidRDefault="000A46EF" w:rsidP="00234C22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 xml:space="preserve">концентрироваться на определенном виде деятельности; </w:t>
      </w:r>
    </w:p>
    <w:p w:rsidR="000A46EF" w:rsidRPr="001E0DA9" w:rsidRDefault="000A46EF" w:rsidP="00234C22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работать с литературой, а именно:</w:t>
      </w:r>
    </w:p>
    <w:p w:rsidR="000A46EF" w:rsidRPr="001E0DA9" w:rsidRDefault="000A46EF" w:rsidP="00234C22">
      <w:pPr>
        <w:pStyle w:val="ac"/>
        <w:numPr>
          <w:ilvl w:val="0"/>
          <w:numId w:val="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находить необходимые источники информации</w:t>
      </w:r>
      <w:r w:rsidR="00715432" w:rsidRPr="001E0DA9">
        <w:rPr>
          <w:rFonts w:ascii="Times New Roman" w:hAnsi="Times New Roman" w:cs="Times New Roman"/>
          <w:sz w:val="24"/>
          <w:szCs w:val="24"/>
        </w:rPr>
        <w:t>;</w:t>
      </w:r>
    </w:p>
    <w:p w:rsidR="000A46EF" w:rsidRPr="001E0DA9" w:rsidRDefault="000A46EF" w:rsidP="00234C22">
      <w:pPr>
        <w:pStyle w:val="ac"/>
        <w:numPr>
          <w:ilvl w:val="0"/>
          <w:numId w:val="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перерабатывать информацию, вычленяя главное</w:t>
      </w:r>
      <w:r w:rsidR="00715432" w:rsidRPr="001E0DA9">
        <w:rPr>
          <w:rFonts w:ascii="Times New Roman" w:hAnsi="Times New Roman" w:cs="Times New Roman"/>
          <w:sz w:val="24"/>
          <w:szCs w:val="24"/>
        </w:rPr>
        <w:t>;</w:t>
      </w:r>
    </w:p>
    <w:p w:rsidR="000A46EF" w:rsidRPr="001E0DA9" w:rsidRDefault="000A46EF" w:rsidP="00234C22">
      <w:pPr>
        <w:pStyle w:val="ac"/>
        <w:numPr>
          <w:ilvl w:val="0"/>
          <w:numId w:val="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анализировать и систематизировать результаты информационного поиска</w:t>
      </w:r>
      <w:r w:rsidR="00715432" w:rsidRPr="001E0DA9">
        <w:rPr>
          <w:rFonts w:ascii="Times New Roman" w:hAnsi="Times New Roman" w:cs="Times New Roman"/>
          <w:sz w:val="24"/>
          <w:szCs w:val="24"/>
        </w:rPr>
        <w:t>;</w:t>
      </w:r>
    </w:p>
    <w:p w:rsidR="000A46EF" w:rsidRPr="001E0DA9" w:rsidRDefault="000A46EF" w:rsidP="00234C22">
      <w:pPr>
        <w:pStyle w:val="ac"/>
        <w:numPr>
          <w:ilvl w:val="0"/>
          <w:numId w:val="2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понимать и использовать идеи и мысли, изложенные в информационных источниках;</w:t>
      </w:r>
    </w:p>
    <w:p w:rsidR="000A46EF" w:rsidRPr="001E0DA9" w:rsidRDefault="000A46EF" w:rsidP="00234C22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выявлять сущность поставленной перед ним проблемы;</w:t>
      </w:r>
    </w:p>
    <w:p w:rsidR="000A46EF" w:rsidRPr="001E0DA9" w:rsidRDefault="000A46EF" w:rsidP="000A46EF">
      <w:pPr>
        <w:pStyle w:val="ac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применять полученные в ходе обучения знания для решения поставленных задач.</w:t>
      </w:r>
    </w:p>
    <w:p w:rsidR="00146375" w:rsidRPr="001E0DA9" w:rsidRDefault="00146375" w:rsidP="00146375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 xml:space="preserve">Студент-выпускник, претендующий на получение </w:t>
      </w:r>
      <w:r w:rsidR="00F42A81">
        <w:rPr>
          <w:rFonts w:ascii="Times New Roman" w:hAnsi="Times New Roman" w:cs="Times New Roman"/>
          <w:sz w:val="24"/>
          <w:szCs w:val="24"/>
        </w:rPr>
        <w:t>квалификации дипломированного специалиста</w:t>
      </w:r>
      <w:r w:rsidRPr="001E0DA9">
        <w:rPr>
          <w:rFonts w:ascii="Times New Roman" w:hAnsi="Times New Roman" w:cs="Times New Roman"/>
          <w:sz w:val="24"/>
          <w:szCs w:val="24"/>
        </w:rPr>
        <w:t xml:space="preserve"> по </w:t>
      </w:r>
      <w:r w:rsidR="00F42A81">
        <w:rPr>
          <w:rFonts w:ascii="Times New Roman" w:hAnsi="Times New Roman" w:cs="Times New Roman"/>
          <w:sz w:val="24"/>
          <w:szCs w:val="24"/>
        </w:rPr>
        <w:t xml:space="preserve">соответствующей специальности с учетом специализации </w:t>
      </w:r>
      <w:r w:rsidRPr="001E0DA9">
        <w:rPr>
          <w:rFonts w:ascii="Times New Roman" w:hAnsi="Times New Roman" w:cs="Times New Roman"/>
          <w:sz w:val="24"/>
          <w:szCs w:val="24"/>
        </w:rPr>
        <w:t xml:space="preserve">должен хорошо излагать свои мысли, аргументировать предложения, правильно пользоваться специальной экономической терминологией. </w:t>
      </w:r>
    </w:p>
    <w:p w:rsidR="00146375" w:rsidRPr="001E0DA9" w:rsidRDefault="00146375" w:rsidP="00146375">
      <w:pPr>
        <w:pStyle w:val="ad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DA9">
        <w:rPr>
          <w:rFonts w:ascii="Times New Roman" w:hAnsi="Times New Roman" w:cs="Times New Roman"/>
          <w:sz w:val="24"/>
          <w:szCs w:val="24"/>
        </w:rPr>
        <w:t>Написание ВКР имеет большое значение для углубления навыков исследовательской и аналитической работы.</w:t>
      </w:r>
    </w:p>
    <w:p w:rsidR="00146375" w:rsidRPr="0041397C" w:rsidRDefault="00146375" w:rsidP="0041397C">
      <w:pPr>
        <w:pStyle w:val="1"/>
      </w:pPr>
      <w:bookmarkStart w:id="4" w:name="_Toc410810621"/>
      <w:r w:rsidRPr="0041397C">
        <w:t>3. Выбор темы выпускной квалификационной работы</w:t>
      </w:r>
      <w:r w:rsidR="00F8501D" w:rsidRPr="0041397C">
        <w:t xml:space="preserve"> и научное руководство ВКР</w:t>
      </w:r>
      <w:bookmarkEnd w:id="4"/>
    </w:p>
    <w:p w:rsidR="00146375" w:rsidRPr="001E0DA9" w:rsidRDefault="00146375" w:rsidP="001463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Тематика выпускных квалификационных работ </w:t>
      </w:r>
      <w:r w:rsidR="00507493" w:rsidRPr="001E0DA9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профильной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кафедрой </w:t>
      </w:r>
      <w:r w:rsidR="00507493" w:rsidRPr="001E0DA9"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. Студент </w:t>
      </w:r>
      <w:r w:rsidR="00507493" w:rsidRPr="001E0DA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>выбирает тему  работы с учетом своих научно-практических интересов и в зависимости от объекта исследования</w:t>
      </w:r>
      <w:r w:rsidR="00507493" w:rsidRPr="001E0D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Исключается подготовка и представление обезличенных выпускных квалификационных работ.</w:t>
      </w:r>
      <w:r w:rsidR="006D7FE0" w:rsidRPr="001E0DA9">
        <w:rPr>
          <w:rFonts w:ascii="Times New Roman" w:eastAsia="Times New Roman" w:hAnsi="Times New Roman" w:cs="Times New Roman"/>
          <w:sz w:val="24"/>
          <w:szCs w:val="24"/>
        </w:rPr>
        <w:t xml:space="preserve"> Список предлагаемых кафедрой тем изменяется и уточняется ежегодно.</w:t>
      </w:r>
    </w:p>
    <w:p w:rsidR="00146375" w:rsidRPr="001E0DA9" w:rsidRDefault="00146375" w:rsidP="00146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отдельных случаях, по согласованию с научным руководителем, студент может взять тему, не входящую в рекомендуемый перечень (если к этому есть достаточные основания, в частности, особенности практической работы студента). Студент имеет право изменить ранее выбранную тему работы, заявив об этом в установленном порядке в письменном виде на кафедру. </w:t>
      </w:r>
    </w:p>
    <w:p w:rsidR="00146375" w:rsidRPr="001E0DA9" w:rsidRDefault="00146375" w:rsidP="00146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Не допускается выбор одной и той же темы ВКР студентами, обучающимися в одной группе, в случаях, когда они имеют одну базу практики, или один и тот же объект исследования. Исключение может составлять работа над комплексной темой кафедры, включающей ряд подтем.</w:t>
      </w:r>
    </w:p>
    <w:p w:rsidR="00146375" w:rsidRPr="001E0DA9" w:rsidRDefault="00146375" w:rsidP="00146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Тема </w:t>
      </w:r>
      <w:r w:rsidR="00F42A81">
        <w:rPr>
          <w:rFonts w:ascii="Times New Roman" w:eastAsia="Times New Roman" w:hAnsi="Times New Roman" w:cs="Times New Roman"/>
          <w:sz w:val="24"/>
          <w:szCs w:val="24"/>
        </w:rPr>
        <w:t xml:space="preserve">выпускной квалификационной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работы закрепляется за студентом на основании личного заявления 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9568C7" w:rsidRPr="007840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68C7" w:rsidRPr="001E0DA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>о представлению кафедры назначается научный руководитель выпускной квалификационной работы из числа профессорско-преподавательского состава кафедры и высококвалифицированных специалистов – практиков.</w:t>
      </w:r>
    </w:p>
    <w:p w:rsidR="00146375" w:rsidRPr="00B35945" w:rsidRDefault="00146375" w:rsidP="001463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Уточнение и изменение утвержденной темы работы производится только в порядке исключения и </w:t>
      </w:r>
      <w:r w:rsidRPr="00B35945">
        <w:rPr>
          <w:rFonts w:ascii="Times New Roman" w:eastAsia="Times New Roman" w:hAnsi="Times New Roman" w:cs="Times New Roman"/>
          <w:sz w:val="24"/>
          <w:szCs w:val="24"/>
        </w:rPr>
        <w:t xml:space="preserve">утверждается </w:t>
      </w:r>
      <w:r w:rsidR="00F8501D" w:rsidRPr="00B35945">
        <w:rPr>
          <w:rFonts w:ascii="Times New Roman" w:eastAsia="Times New Roman" w:hAnsi="Times New Roman" w:cs="Times New Roman"/>
          <w:sz w:val="24"/>
          <w:szCs w:val="24"/>
        </w:rPr>
        <w:t>ректором института</w:t>
      </w:r>
      <w:r w:rsidR="007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5945" w:rsidRPr="00B35945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92277F" w:rsidRPr="00B35945">
        <w:rPr>
          <w:rFonts w:ascii="Times New Roman" w:eastAsia="Times New Roman" w:hAnsi="Times New Roman" w:cs="Times New Roman"/>
          <w:sz w:val="24"/>
          <w:szCs w:val="24"/>
          <w:u w:val="single"/>
        </w:rPr>
        <w:t>о личному заявлению студента с обоснованием причины изменения темы или объекта исследования</w:t>
      </w:r>
      <w:r w:rsidR="00B3594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2277F" w:rsidRPr="00B359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согласованному с заведующим кафедрой. Заявление</w:t>
      </w:r>
      <w:r w:rsidR="00B3594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2277F" w:rsidRPr="00B359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подписанное директором филиала</w:t>
      </w:r>
      <w:r w:rsidR="00B3594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92277F" w:rsidRPr="00B359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является основанием для внесения изменения в приказ об утверждении тем выпускных квалификационных работ.</w:t>
      </w:r>
    </w:p>
    <w:p w:rsidR="00EE767D" w:rsidRPr="001E0DA9" w:rsidRDefault="00EE767D" w:rsidP="00F850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24959376"/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руководство </w:t>
      </w:r>
      <w:r w:rsidR="00F42A81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научный руководитель. </w:t>
      </w:r>
    </w:p>
    <w:p w:rsidR="0041397C" w:rsidRPr="001E0DA9" w:rsidRDefault="0041397C" w:rsidP="004139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Работа научного руководителя по подготовке выпускной квалификационной работы включает:</w:t>
      </w:r>
    </w:p>
    <w:p w:rsidR="0041397C" w:rsidRPr="001E0DA9" w:rsidRDefault="0041397C" w:rsidP="004139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задания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на выпускную квалификационную работу 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которое впоследствии утверждается заведующим выпускающей кафедрой и помещается в пояснительную записку к выпускной квалификационной работе после титульного листа;</w:t>
      </w:r>
    </w:p>
    <w:p w:rsidR="0041397C" w:rsidRPr="001E0DA9" w:rsidRDefault="0041397C" w:rsidP="004139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- оказание студенту помощи в разработке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календарного </w:t>
      </w:r>
      <w:r w:rsidR="00DE3542"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плана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работы на весь период работы над выпускной квалификационной работой с указанием очередности выполнения отдельных этапов 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5DA1" w:rsidRPr="007840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5DA1" w:rsidRPr="001E0DA9">
        <w:rPr>
          <w:rFonts w:ascii="Times New Roman" w:eastAsia="Times New Roman" w:hAnsi="Times New Roman" w:cs="Times New Roman"/>
          <w:sz w:val="24"/>
          <w:szCs w:val="24"/>
        </w:rPr>
        <w:t xml:space="preserve"> который так же помещается в пояснительную записку к работе после листа с заданием;</w:t>
      </w:r>
    </w:p>
    <w:p w:rsidR="0041397C" w:rsidRPr="001E0DA9" w:rsidRDefault="0041397C" w:rsidP="004139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- проведение систематических консультаций, определенных расписанием;</w:t>
      </w:r>
    </w:p>
    <w:p w:rsidR="0041397C" w:rsidRPr="001E0DA9" w:rsidRDefault="0041397C" w:rsidP="004139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- контроль над выполнением календарного </w:t>
      </w:r>
      <w:r w:rsidR="00DE3542" w:rsidRPr="001E0DA9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397C" w:rsidRPr="001E0DA9" w:rsidRDefault="0041397C" w:rsidP="004139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- составление письменного отзыва, характеризующего актуальность темы,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lastRenderedPageBreak/>
        <w:t>глубину и завершенность ее разработки.</w:t>
      </w:r>
    </w:p>
    <w:p w:rsidR="00EE767D" w:rsidRPr="001E0DA9" w:rsidRDefault="00EE767D" w:rsidP="00F8501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ВКР контролирует все стадии подготовки и написания работы вплоть до ее защиты.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Студент не менее </w:t>
      </w:r>
      <w:r w:rsidR="00F8501D"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двух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раз в месяц отчитывается перед руководителем о выполнении задания.</w:t>
      </w:r>
    </w:p>
    <w:p w:rsidR="00DA052B" w:rsidRDefault="00DA052B" w:rsidP="00B35945">
      <w:pPr>
        <w:pStyle w:val="1"/>
        <w:spacing w:before="0" w:line="360" w:lineRule="auto"/>
        <w:rPr>
          <w:rFonts w:eastAsia="Times New Roman"/>
        </w:rPr>
      </w:pPr>
      <w:bookmarkStart w:id="6" w:name="_Toc410810622"/>
    </w:p>
    <w:p w:rsidR="00B33F6D" w:rsidRDefault="008662C5" w:rsidP="00B35945">
      <w:pPr>
        <w:pStyle w:val="1"/>
        <w:spacing w:before="0" w:line="360" w:lineRule="auto"/>
        <w:rPr>
          <w:rFonts w:eastAsia="Times New Roman"/>
        </w:rPr>
      </w:pPr>
      <w:r>
        <w:rPr>
          <w:rFonts w:eastAsia="Times New Roman"/>
        </w:rPr>
        <w:t xml:space="preserve">4. </w:t>
      </w:r>
      <w:r w:rsidR="00B33F6D" w:rsidRPr="00B33F6D">
        <w:rPr>
          <w:rFonts w:eastAsia="Times New Roman"/>
        </w:rPr>
        <w:t>Требования к содержанию выпускной  квалификационной работы</w:t>
      </w:r>
      <w:bookmarkEnd w:id="6"/>
    </w:p>
    <w:p w:rsidR="00B35945" w:rsidRPr="00B35945" w:rsidRDefault="00B35945" w:rsidP="00B35945">
      <w:pPr>
        <w:spacing w:after="0" w:line="360" w:lineRule="auto"/>
      </w:pPr>
    </w:p>
    <w:p w:rsidR="00490AE4" w:rsidRPr="001E0DA9" w:rsidRDefault="00B33F6D" w:rsidP="00B3594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Выпускная квалификационная работа</w:t>
      </w:r>
      <w:r w:rsidRPr="001E0D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F2B1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(дипломный проект) </w:t>
      </w:r>
      <w:r w:rsidRPr="001E0D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представляет собой </w:t>
      </w:r>
      <w:r w:rsidRPr="001E0D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законченную разработку актуальной проблемы</w:t>
      </w:r>
      <w:r w:rsidRPr="001E0D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должна обязательно включать в себя как </w:t>
      </w:r>
      <w:r w:rsidRPr="001E0D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теоретическую часть</w:t>
      </w:r>
      <w:r w:rsidR="00490AE4" w:rsidRPr="001E0D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(</w:t>
      </w:r>
      <w:r w:rsidR="006520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первую </w:t>
      </w:r>
      <w:r w:rsidR="00490AE4" w:rsidRPr="001E0D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главу)</w:t>
      </w:r>
      <w:r w:rsidRPr="001E0D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где студент должен продемонстрировать знания основ теории по разрабатываемой проблеме, так и </w:t>
      </w:r>
      <w:r w:rsidRPr="001E0DA9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практическую часть</w:t>
      </w:r>
      <w:r w:rsidR="006520F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(вторую и третью главы)</w:t>
      </w:r>
      <w:r w:rsidRPr="001E0DA9">
        <w:rPr>
          <w:rFonts w:ascii="Times New Roman" w:eastAsia="Times New Roman" w:hAnsi="Times New Roman" w:cs="Times New Roman"/>
          <w:snapToGrid w:val="0"/>
          <w:sz w:val="24"/>
          <w:szCs w:val="24"/>
        </w:rPr>
        <w:t>, в которой необходимо показать умение использовать для решения поставленных в работе задач и методов изученных ранее учебных дисциплин.</w:t>
      </w:r>
      <w:r w:rsidR="007D3E6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490AE4" w:rsidRPr="001E0DA9">
        <w:rPr>
          <w:rFonts w:ascii="Times New Roman" w:hAnsi="Times New Roman"/>
          <w:sz w:val="24"/>
          <w:szCs w:val="24"/>
        </w:rPr>
        <w:t xml:space="preserve">Их содержание должно точно соответствовать теме работы и полностью её раскрывать. </w:t>
      </w:r>
      <w:r w:rsidR="008B7BC9" w:rsidRPr="001E0DA9">
        <w:rPr>
          <w:rFonts w:ascii="Times New Roman" w:hAnsi="Times New Roman"/>
          <w:sz w:val="24"/>
          <w:szCs w:val="24"/>
        </w:rPr>
        <w:t xml:space="preserve">Теоретическая и практическая </w:t>
      </w:r>
      <w:r w:rsidR="00490AE4" w:rsidRPr="001E0DA9">
        <w:rPr>
          <w:rFonts w:ascii="Times New Roman" w:hAnsi="Times New Roman"/>
          <w:sz w:val="24"/>
          <w:szCs w:val="24"/>
        </w:rPr>
        <w:t xml:space="preserve">части </w:t>
      </w:r>
      <w:r w:rsidR="008B7BC9" w:rsidRPr="001E0DA9">
        <w:rPr>
          <w:rFonts w:ascii="Times New Roman" w:hAnsi="Times New Roman"/>
          <w:sz w:val="24"/>
          <w:szCs w:val="24"/>
        </w:rPr>
        <w:t xml:space="preserve">ВКР </w:t>
      </w:r>
      <w:r w:rsidR="00490AE4" w:rsidRPr="001E0DA9">
        <w:rPr>
          <w:rFonts w:ascii="Times New Roman" w:hAnsi="Times New Roman"/>
          <w:sz w:val="24"/>
          <w:szCs w:val="24"/>
        </w:rPr>
        <w:t xml:space="preserve">должны демонстрировать умение автора сжато, логично и </w:t>
      </w:r>
      <w:r w:rsidR="008B7BC9" w:rsidRPr="001E0DA9">
        <w:rPr>
          <w:rFonts w:ascii="Times New Roman" w:hAnsi="Times New Roman"/>
          <w:sz w:val="24"/>
          <w:szCs w:val="24"/>
        </w:rPr>
        <w:t>аргументировано</w:t>
      </w:r>
      <w:r w:rsidR="00490AE4" w:rsidRPr="001E0DA9">
        <w:rPr>
          <w:rFonts w:ascii="Times New Roman" w:hAnsi="Times New Roman"/>
          <w:sz w:val="24"/>
          <w:szCs w:val="24"/>
        </w:rPr>
        <w:t xml:space="preserve"> излагать материал.</w:t>
      </w:r>
    </w:p>
    <w:p w:rsidR="00B33F6D" w:rsidRPr="001E0DA9" w:rsidRDefault="00B33F6D" w:rsidP="001E0DA9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 выполнении работы студент должен продемонстрировать</w:t>
      </w:r>
      <w:r w:rsidRPr="001E0D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навыки работы на компьютере (например, статистическая обработка материалов, выполнение графических построений, проведения математических расчетов, использование прикладного программного обеспечения для решения конкретных задач, поставленных в работе). </w:t>
      </w:r>
    </w:p>
    <w:p w:rsidR="00B33F6D" w:rsidRPr="001E0DA9" w:rsidRDefault="00B33F6D" w:rsidP="000F5DA1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Объем выпускной квалификационной работы</w:t>
      </w:r>
      <w:r w:rsidRPr="001E0DA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должен составлять ориентировочно </w:t>
      </w:r>
      <w:r w:rsidR="00797F0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не менее </w:t>
      </w:r>
      <w:r w:rsidR="0066133D" w:rsidRPr="006613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80</w:t>
      </w:r>
      <w:r w:rsidR="00F922A9" w:rsidRPr="007840F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-</w:t>
      </w:r>
      <w:r w:rsidR="006613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90</w:t>
      </w:r>
      <w:r w:rsidRPr="007840F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страниц</w:t>
      </w:r>
      <w:r w:rsidRPr="007840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текста.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Структура выпускной квалификационной работы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должна быть чёткой и включать следующие основные элементы: </w:t>
      </w:r>
      <w:r w:rsidR="002A5C81"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содержание,</w:t>
      </w:r>
      <w:r w:rsidR="007D3E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A5C81" w:rsidRPr="001E0DA9">
        <w:rPr>
          <w:rFonts w:ascii="Times New Roman" w:eastAsia="Times New Roman" w:hAnsi="Times New Roman" w:cs="Times New Roman"/>
          <w:sz w:val="24"/>
          <w:szCs w:val="24"/>
        </w:rPr>
        <w:t xml:space="preserve">в котором последовательно излагаются названия глав и параграфов выпускной квалификационной работы, указываются </w:t>
      </w:r>
      <w:r w:rsidR="002A5C81" w:rsidRPr="001E0DA9">
        <w:rPr>
          <w:rFonts w:ascii="Times New Roman" w:eastAsia="Times New Roman" w:hAnsi="Times New Roman" w:cs="Times New Roman"/>
          <w:i/>
          <w:sz w:val="24"/>
          <w:szCs w:val="24"/>
        </w:rPr>
        <w:t>страницы, с которых начинаются каж</w:t>
      </w:r>
      <w:r w:rsidR="002A5C81" w:rsidRPr="001E0DA9">
        <w:rPr>
          <w:rFonts w:ascii="Times New Roman" w:eastAsia="Times New Roman" w:hAnsi="Times New Roman" w:cs="Times New Roman"/>
          <w:i/>
          <w:sz w:val="24"/>
          <w:szCs w:val="24"/>
        </w:rPr>
        <w:softHyphen/>
        <w:t>дая глава и параграф,</w:t>
      </w:r>
      <w:r w:rsidR="007D3E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введение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теоретическую часть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, в рамках которой </w:t>
      </w:r>
      <w:r w:rsidR="00C128D1" w:rsidRPr="001E0DA9">
        <w:rPr>
          <w:rFonts w:ascii="Times New Roman" w:hAnsi="Times New Roman"/>
          <w:sz w:val="24"/>
          <w:szCs w:val="24"/>
        </w:rPr>
        <w:t xml:space="preserve">раскрываются принципы, на основе которых исследуются изучаемые вопросы, различные точки зрения, существующие в науке по изучаемому вопросу, тенденции в разработке проблемы, факторы, причины, обусловливающие возрастающее значение исследуемого вопроса в современных условиях, описываются методы сбора фактического материала и его обработки (наблюдение, сравнение, измерение, эксперимент, моделирование, абстрагирование и </w:t>
      </w:r>
      <w:r w:rsidR="00C128D1" w:rsidRPr="001E0DA9">
        <w:rPr>
          <w:rFonts w:ascii="Times New Roman" w:hAnsi="Times New Roman"/>
          <w:sz w:val="24"/>
          <w:szCs w:val="24"/>
        </w:rPr>
        <w:lastRenderedPageBreak/>
        <w:t>т.д.)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практическую часть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, посвященную проблемам функционирования исследуемого объекта,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заключение,</w:t>
      </w:r>
      <w:r w:rsidR="007D3E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75181A">
        <w:rPr>
          <w:rFonts w:ascii="Times New Roman" w:eastAsia="Times New Roman" w:hAnsi="Times New Roman" w:cs="Times New Roman"/>
          <w:b/>
          <w:i/>
          <w:sz w:val="24"/>
          <w:szCs w:val="24"/>
        </w:rPr>
        <w:t>библиографический список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, приложения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F6D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(теоретическая и практическая части) должно иметь наибольший удельный вес в выпускной квалификационной работе.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теоретических вопросов </w:t>
      </w:r>
      <w:r w:rsidRPr="006520F3">
        <w:rPr>
          <w:rFonts w:ascii="Times New Roman" w:eastAsia="Times New Roman" w:hAnsi="Times New Roman" w:cs="Times New Roman"/>
          <w:b/>
          <w:sz w:val="24"/>
          <w:szCs w:val="24"/>
        </w:rPr>
        <w:t>первой главы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должно служить основой для разработки практических вопросов в последующих главах.</w:t>
      </w:r>
    </w:p>
    <w:p w:rsidR="00B33F6D" w:rsidRDefault="00B33F6D" w:rsidP="00C128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6520F3">
        <w:rPr>
          <w:rFonts w:ascii="Times New Roman" w:eastAsia="Times New Roman" w:hAnsi="Times New Roman" w:cs="Times New Roman"/>
          <w:b/>
          <w:sz w:val="24"/>
          <w:szCs w:val="24"/>
        </w:rPr>
        <w:t>второй главе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8D1" w:rsidRPr="001E0DA9">
        <w:rPr>
          <w:rFonts w:ascii="Times New Roman" w:hAnsi="Times New Roman"/>
          <w:sz w:val="24"/>
          <w:szCs w:val="24"/>
        </w:rPr>
        <w:t>раскрываются сущность проблемы, ее практическое состояние, обобщаются результаты исследования, формируются авторские предложения и подходы к разрешению рассматриваемой проблемы.</w:t>
      </w:r>
    </w:p>
    <w:p w:rsidR="0066133D" w:rsidRPr="001E0DA9" w:rsidRDefault="0066133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Pr="006520F3">
        <w:rPr>
          <w:rFonts w:ascii="Times New Roman" w:hAnsi="Times New Roman"/>
          <w:b/>
          <w:sz w:val="24"/>
          <w:szCs w:val="24"/>
        </w:rPr>
        <w:t>третьей главе</w:t>
      </w:r>
      <w:r>
        <w:rPr>
          <w:rFonts w:ascii="Times New Roman" w:hAnsi="Times New Roman"/>
          <w:sz w:val="24"/>
          <w:szCs w:val="24"/>
        </w:rPr>
        <w:t xml:space="preserve"> на основании проведенного анализа формулируются выводы  и разрабатываются рекомендации (проекты) с обязательным их экономическим обоснованием.</w:t>
      </w:r>
    </w:p>
    <w:p w:rsidR="00B33F6D" w:rsidRPr="00637915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целом, структурно текстовая часть работы состоит из введения, трех глав, заключения, списка использованных источников и литературы и приложения. Каждая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глава делится на параграфы (</w:t>
      </w:r>
      <w:r w:rsidR="00F922A9">
        <w:rPr>
          <w:rFonts w:ascii="Times New Roman" w:eastAsia="Times New Roman" w:hAnsi="Times New Roman" w:cs="Times New Roman"/>
          <w:b/>
          <w:i/>
          <w:sz w:val="24"/>
          <w:szCs w:val="24"/>
        </w:rPr>
        <w:t>не более 4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  <w:r w:rsidR="007D3E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37915">
        <w:rPr>
          <w:rFonts w:ascii="Times New Roman" w:eastAsia="Times New Roman" w:hAnsi="Times New Roman" w:cs="Times New Roman"/>
          <w:sz w:val="24"/>
          <w:szCs w:val="24"/>
        </w:rPr>
        <w:t>Примерное соотношение отдельных элементов ВКР представлено в таблице 1.</w:t>
      </w:r>
    </w:p>
    <w:p w:rsidR="00637915" w:rsidRPr="001E0DA9" w:rsidRDefault="00637915" w:rsidP="006379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637915" w:rsidRPr="001E0DA9" w:rsidRDefault="00637915" w:rsidP="00637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7" w:name="_Toc338332627"/>
      <w:r w:rsidRPr="001E0DA9">
        <w:rPr>
          <w:rFonts w:ascii="Times New Roman" w:eastAsia="Times New Roman" w:hAnsi="Times New Roman" w:cs="Times New Roman"/>
          <w:sz w:val="24"/>
          <w:szCs w:val="24"/>
        </w:rPr>
        <w:t>Примерное соотношение отдельных элементов выпускной                         квалификационной работы</w:t>
      </w:r>
      <w:bookmarkEnd w:id="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2126"/>
        <w:gridCol w:w="1701"/>
      </w:tblGrid>
      <w:tr w:rsidR="00637915" w:rsidRPr="00D114FE" w:rsidTr="00C91A97">
        <w:trPr>
          <w:cantSplit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частей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Примерный объём</w:t>
            </w:r>
          </w:p>
        </w:tc>
      </w:tr>
      <w:tr w:rsidR="00637915" w:rsidRPr="00D114FE" w:rsidTr="00C91A97">
        <w:trPr>
          <w:cantSplit/>
          <w:trHeight w:val="388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страниц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% к итогу</w:t>
            </w:r>
          </w:p>
        </w:tc>
      </w:tr>
      <w:tr w:rsidR="00637915" w:rsidRPr="00D114FE" w:rsidTr="00C91A97">
        <w:trPr>
          <w:trHeight w:val="228"/>
        </w:trPr>
        <w:tc>
          <w:tcPr>
            <w:tcW w:w="5529" w:type="dxa"/>
            <w:tcBorders>
              <w:top w:val="nil"/>
            </w:tcBorders>
          </w:tcPr>
          <w:p w:rsidR="00637915" w:rsidRPr="00D114FE" w:rsidRDefault="00637915" w:rsidP="00C9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до 3</w:t>
            </w:r>
          </w:p>
        </w:tc>
      </w:tr>
      <w:tr w:rsidR="00637915" w:rsidRPr="00D114FE" w:rsidTr="00C91A97">
        <w:tc>
          <w:tcPr>
            <w:tcW w:w="5529" w:type="dxa"/>
          </w:tcPr>
          <w:p w:rsidR="00637915" w:rsidRPr="00D114FE" w:rsidRDefault="00637915" w:rsidP="00C9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Теоретическая </w:t>
            </w:r>
          </w:p>
        </w:tc>
        <w:tc>
          <w:tcPr>
            <w:tcW w:w="2126" w:type="dxa"/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15—20</w:t>
            </w:r>
          </w:p>
        </w:tc>
        <w:tc>
          <w:tcPr>
            <w:tcW w:w="1701" w:type="dxa"/>
            <w:vAlign w:val="center"/>
          </w:tcPr>
          <w:p w:rsidR="00637915" w:rsidRPr="00D114FE" w:rsidRDefault="00637915" w:rsidP="0066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6613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37915" w:rsidRPr="00D114FE" w:rsidTr="00C91A97">
        <w:tc>
          <w:tcPr>
            <w:tcW w:w="5529" w:type="dxa"/>
          </w:tcPr>
          <w:p w:rsidR="00637915" w:rsidRPr="00D114FE" w:rsidRDefault="00637915" w:rsidP="00C9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. Эмпирическая</w:t>
            </w:r>
          </w:p>
        </w:tc>
        <w:tc>
          <w:tcPr>
            <w:tcW w:w="2126" w:type="dxa"/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25—30</w:t>
            </w:r>
          </w:p>
        </w:tc>
        <w:tc>
          <w:tcPr>
            <w:tcW w:w="1701" w:type="dxa"/>
            <w:vAlign w:val="center"/>
          </w:tcPr>
          <w:p w:rsidR="00637915" w:rsidRPr="00D114FE" w:rsidRDefault="00637915" w:rsidP="0066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 w:rsidR="0066133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6133D" w:rsidRPr="00D114FE" w:rsidTr="00C91A97">
        <w:tc>
          <w:tcPr>
            <w:tcW w:w="5529" w:type="dxa"/>
          </w:tcPr>
          <w:p w:rsidR="0066133D" w:rsidRPr="0066133D" w:rsidRDefault="0066133D" w:rsidP="00C9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</w:t>
            </w:r>
          </w:p>
        </w:tc>
        <w:tc>
          <w:tcPr>
            <w:tcW w:w="2126" w:type="dxa"/>
            <w:vAlign w:val="center"/>
          </w:tcPr>
          <w:p w:rsidR="0066133D" w:rsidRPr="00D114FE" w:rsidRDefault="0066133D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20-30</w:t>
            </w:r>
          </w:p>
        </w:tc>
        <w:tc>
          <w:tcPr>
            <w:tcW w:w="1701" w:type="dxa"/>
            <w:vAlign w:val="center"/>
          </w:tcPr>
          <w:p w:rsidR="0066133D" w:rsidRPr="00D114FE" w:rsidRDefault="0066133D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35</w:t>
            </w:r>
          </w:p>
        </w:tc>
      </w:tr>
      <w:tr w:rsidR="00637915" w:rsidRPr="00D114FE" w:rsidTr="00C91A97">
        <w:tc>
          <w:tcPr>
            <w:tcW w:w="5529" w:type="dxa"/>
          </w:tcPr>
          <w:p w:rsidR="00637915" w:rsidRPr="00D114FE" w:rsidRDefault="00637915" w:rsidP="00C9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</w:t>
            </w:r>
          </w:p>
        </w:tc>
        <w:tc>
          <w:tcPr>
            <w:tcW w:w="2126" w:type="dxa"/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3—5</w:t>
            </w:r>
          </w:p>
        </w:tc>
        <w:tc>
          <w:tcPr>
            <w:tcW w:w="1701" w:type="dxa"/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до 6</w:t>
            </w:r>
          </w:p>
        </w:tc>
      </w:tr>
      <w:tr w:rsidR="00637915" w:rsidRPr="00D114FE" w:rsidTr="00C91A97">
        <w:tc>
          <w:tcPr>
            <w:tcW w:w="5529" w:type="dxa"/>
          </w:tcPr>
          <w:p w:rsidR="00637915" w:rsidRPr="00D114FE" w:rsidRDefault="00637915" w:rsidP="00C9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Список использованных источников и  литературы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1—2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2—3</w:t>
            </w:r>
          </w:p>
        </w:tc>
      </w:tr>
      <w:tr w:rsidR="00637915" w:rsidRPr="00D114FE" w:rsidTr="00C91A97">
        <w:trPr>
          <w:cantSplit/>
        </w:trPr>
        <w:tc>
          <w:tcPr>
            <w:tcW w:w="5529" w:type="dxa"/>
            <w:tcBorders>
              <w:right w:val="nil"/>
            </w:tcBorders>
          </w:tcPr>
          <w:p w:rsidR="00637915" w:rsidRPr="00D114FE" w:rsidRDefault="00637915" w:rsidP="00652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</w:t>
            </w:r>
            <w:r w:rsidR="006520F3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не ограничивается</w:t>
            </w:r>
          </w:p>
        </w:tc>
      </w:tr>
      <w:tr w:rsidR="00637915" w:rsidRPr="00D114FE" w:rsidTr="00C91A97">
        <w:tc>
          <w:tcPr>
            <w:tcW w:w="5529" w:type="dxa"/>
          </w:tcPr>
          <w:p w:rsidR="00637915" w:rsidRPr="00D114FE" w:rsidRDefault="00637915" w:rsidP="00C91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637915" w:rsidRPr="00D114FE" w:rsidRDefault="0066133D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37915"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37915" w:rsidRPr="00D114FE" w:rsidRDefault="00637915" w:rsidP="00C91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4F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37915" w:rsidRPr="001E0DA9" w:rsidRDefault="00637915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Изложение и расстановка рассматриваемых в текстовой части глав и параграфов должны быть последовательными, логичными и взаимосвязанными.</w:t>
      </w:r>
    </w:p>
    <w:p w:rsidR="00145F8B" w:rsidRDefault="0055565F" w:rsidP="005556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Введение.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Объем — не менее трех страниц. Проект введения пишется до начала работы над главами ВКР. Введение должно давать достаточно полное представление об изучаемых вопросах и проблемах темы исследования. Во введении 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обосновывается выбор темы исследования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: должно быть четко сформулировано, в чем состоит ее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>актуальность,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определена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>степень разработанности, научная и практическая значимость темы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. Затем формулируются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>цель и задачи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0F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>объект и предмет исследования</w:t>
      </w:r>
      <w:r w:rsidR="008F2B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15D1" w:rsidRPr="001E0DA9" w:rsidRDefault="0055565F" w:rsidP="00F215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Цель выпускной квалификационной работы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должна вытекать из необходимости раскрытия формулировки утвержденной темы исследования, задачи – из названий глав и параграфов. </w:t>
      </w:r>
    </w:p>
    <w:p w:rsidR="00F215D1" w:rsidRPr="001E0DA9" w:rsidRDefault="00F215D1" w:rsidP="00F215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hAnsi="Times New Roman"/>
          <w:sz w:val="24"/>
          <w:szCs w:val="24"/>
        </w:rPr>
        <w:t>Задачи ставятся в форме перечисления:</w:t>
      </w:r>
    </w:p>
    <w:p w:rsidR="00F215D1" w:rsidRPr="001E0DA9" w:rsidRDefault="00F215D1" w:rsidP="00F215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hAnsi="Times New Roman"/>
          <w:sz w:val="24"/>
          <w:szCs w:val="24"/>
        </w:rPr>
        <w:t>• Исследовать…(проанализировать)</w:t>
      </w:r>
    </w:p>
    <w:p w:rsidR="00F215D1" w:rsidRPr="001E0DA9" w:rsidRDefault="00F215D1" w:rsidP="00F215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hAnsi="Times New Roman"/>
          <w:sz w:val="24"/>
          <w:szCs w:val="24"/>
        </w:rPr>
        <w:t>• Выявить…(показать…)...(уточнить)</w:t>
      </w:r>
    </w:p>
    <w:p w:rsidR="00F215D1" w:rsidRPr="001E0DA9" w:rsidRDefault="00F215D1" w:rsidP="00F215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hAnsi="Times New Roman"/>
          <w:sz w:val="24"/>
          <w:szCs w:val="24"/>
        </w:rPr>
        <w:t>• Наметить…(установить…) (разработать…).</w:t>
      </w:r>
    </w:p>
    <w:p w:rsidR="00F215D1" w:rsidRPr="001E0DA9" w:rsidRDefault="00F215D1" w:rsidP="00F215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hAnsi="Times New Roman"/>
          <w:sz w:val="24"/>
          <w:szCs w:val="24"/>
        </w:rPr>
        <w:t xml:space="preserve">Описание решения поставленных задач должно составлять содержание глав </w:t>
      </w:r>
      <w:r w:rsidR="006520F3">
        <w:rPr>
          <w:rFonts w:ascii="Times New Roman" w:hAnsi="Times New Roman"/>
          <w:sz w:val="24"/>
          <w:szCs w:val="24"/>
        </w:rPr>
        <w:t>ВКР</w:t>
      </w:r>
      <w:r w:rsidRPr="001E0DA9">
        <w:rPr>
          <w:rFonts w:ascii="Times New Roman" w:hAnsi="Times New Roman"/>
          <w:sz w:val="24"/>
          <w:szCs w:val="24"/>
        </w:rPr>
        <w:t>, а их формулировки стать заголовками этих глав.</w:t>
      </w:r>
    </w:p>
    <w:p w:rsidR="00F215D1" w:rsidRPr="001E0DA9" w:rsidRDefault="00F215D1" w:rsidP="00F215D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9">
        <w:rPr>
          <w:rFonts w:ascii="Times New Roman" w:hAnsi="Times New Roman"/>
          <w:sz w:val="24"/>
          <w:szCs w:val="24"/>
        </w:rPr>
        <w:t>Каждая задача в свою очередь представляет собой совокупность частных задач (подзадач), составляющих параграфы глав работы. Таким образом, от правильной постановки цели и задач работы зависит вся логическая структура исследования, обоснованность наименования его глав и параграфов.</w:t>
      </w:r>
    </w:p>
    <w:p w:rsidR="00F215D1" w:rsidRPr="001E0DA9" w:rsidRDefault="0055565F" w:rsidP="00F215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>Объект исследования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– конкретная исследуемая организация, </w:t>
      </w:r>
      <w:r w:rsidR="00F215D1" w:rsidRPr="001E0DA9">
        <w:rPr>
          <w:rFonts w:ascii="Times New Roman" w:eastAsia="Times New Roman" w:hAnsi="Times New Roman" w:cs="Times New Roman"/>
          <w:sz w:val="24"/>
          <w:szCs w:val="24"/>
        </w:rPr>
        <w:t xml:space="preserve">учреждение, орган исполнительной власти, </w:t>
      </w:r>
      <w:r w:rsidR="004D1BD9" w:rsidRPr="001E0DA9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</w:t>
      </w:r>
      <w:r w:rsidR="00F215D1" w:rsidRPr="001E0DA9">
        <w:rPr>
          <w:rFonts w:ascii="Times New Roman" w:eastAsia="Times New Roman" w:hAnsi="Times New Roman" w:cs="Times New Roman"/>
          <w:sz w:val="24"/>
          <w:szCs w:val="24"/>
        </w:rPr>
        <w:t xml:space="preserve">сектор экономики </w:t>
      </w:r>
      <w:r w:rsidR="004D1BD9" w:rsidRPr="001E0DA9">
        <w:rPr>
          <w:rFonts w:ascii="Times New Roman" w:eastAsia="Times New Roman" w:hAnsi="Times New Roman" w:cs="Times New Roman"/>
          <w:sz w:val="24"/>
          <w:szCs w:val="24"/>
        </w:rPr>
        <w:t xml:space="preserve"> или хозяйственная система, система управления, сетевая структура </w:t>
      </w:r>
      <w:r w:rsidR="00F215D1" w:rsidRPr="001E0DA9">
        <w:rPr>
          <w:rFonts w:ascii="Times New Roman" w:eastAsia="Times New Roman" w:hAnsi="Times New Roman" w:cs="Times New Roman"/>
          <w:sz w:val="24"/>
          <w:szCs w:val="24"/>
        </w:rPr>
        <w:t xml:space="preserve"> и т. п.,</w:t>
      </w:r>
      <w:r w:rsidR="007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>предмет исследования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– исследуемое направление деятельности этой организации</w:t>
      </w:r>
      <w:r w:rsidR="00F215D1" w:rsidRPr="001E0DA9">
        <w:rPr>
          <w:rFonts w:ascii="Times New Roman" w:eastAsia="Times New Roman" w:hAnsi="Times New Roman" w:cs="Times New Roman"/>
          <w:sz w:val="24"/>
          <w:szCs w:val="24"/>
        </w:rPr>
        <w:t xml:space="preserve">, учреждения и т.д.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>(процесс, отношения, организация, эффективность и т.п.).</w:t>
      </w:r>
    </w:p>
    <w:p w:rsidR="000E11B8" w:rsidRPr="001E0DA9" w:rsidRDefault="000E11B8" w:rsidP="000E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Объект исследования всегда шире, чем его предмет. </w:t>
      </w: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>Если объект – это область деятельности, то предмет –  это изучаемый процесс в рамках объекта исследования.</w:t>
      </w:r>
    </w:p>
    <w:p w:rsidR="000E11B8" w:rsidRPr="001E0DA9" w:rsidRDefault="000E11B8" w:rsidP="000E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>Например:</w:t>
      </w:r>
    </w:p>
    <w:p w:rsidR="000E11B8" w:rsidRPr="001E0DA9" w:rsidRDefault="000E11B8" w:rsidP="000E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ВКР:</w:t>
      </w:r>
      <w:r w:rsidR="007D3E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Анализ </w:t>
      </w:r>
      <w:r w:rsidR="008F2B18">
        <w:rPr>
          <w:rFonts w:ascii="Times New Roman" w:eastAsia="Times New Roman" w:hAnsi="Times New Roman" w:cs="Times New Roman"/>
          <w:bCs/>
          <w:iCs/>
          <w:sz w:val="24"/>
          <w:szCs w:val="24"/>
        </w:rPr>
        <w:t>влияния</w:t>
      </w:r>
      <w:r w:rsidR="007D3E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организационной структуры</w:t>
      </w: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предприятия </w:t>
      </w:r>
      <w:r w:rsidR="008F2B18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его финансовые показатели </w:t>
      </w:r>
      <w:r w:rsidR="00E00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>на примере ООО «Славянка»</w:t>
      </w:r>
      <w:r w:rsidR="00E00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0E11B8" w:rsidRPr="001E0DA9" w:rsidRDefault="000E11B8" w:rsidP="000E1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>Объект исследования – предприятие ООО «Славянка».</w:t>
      </w:r>
    </w:p>
    <w:p w:rsidR="00145F8B" w:rsidRDefault="000E11B8" w:rsidP="0014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 исследования – </w:t>
      </w:r>
      <w:r w:rsidR="008F2B18">
        <w:rPr>
          <w:rFonts w:ascii="Times New Roman" w:eastAsia="Times New Roman" w:hAnsi="Times New Roman" w:cs="Times New Roman"/>
          <w:iCs/>
          <w:sz w:val="24"/>
          <w:szCs w:val="24"/>
        </w:rPr>
        <w:t xml:space="preserve">связь между </w:t>
      </w:r>
      <w:r w:rsidR="007D3E65">
        <w:rPr>
          <w:rFonts w:ascii="Times New Roman" w:eastAsia="Times New Roman" w:hAnsi="Times New Roman" w:cs="Times New Roman"/>
          <w:iCs/>
          <w:sz w:val="24"/>
          <w:szCs w:val="24"/>
        </w:rPr>
        <w:t>организационн</w:t>
      </w:r>
      <w:r w:rsidR="008F2B18">
        <w:rPr>
          <w:rFonts w:ascii="Times New Roman" w:eastAsia="Times New Roman" w:hAnsi="Times New Roman" w:cs="Times New Roman"/>
          <w:iCs/>
          <w:sz w:val="24"/>
          <w:szCs w:val="24"/>
        </w:rPr>
        <w:t>ой</w:t>
      </w:r>
      <w:r w:rsidR="007D3E65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структур</w:t>
      </w:r>
      <w:r w:rsidR="008F2B18">
        <w:rPr>
          <w:rFonts w:ascii="Times New Roman" w:eastAsia="Times New Roman" w:hAnsi="Times New Roman" w:cs="Times New Roman"/>
          <w:iCs/>
          <w:sz w:val="24"/>
          <w:szCs w:val="24"/>
        </w:rPr>
        <w:t>ой</w:t>
      </w:r>
      <w:r w:rsidR="007D3E65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предприятия</w:t>
      </w:r>
      <w:r w:rsidR="008F2B1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его финансовыми показателями</w:t>
      </w:r>
      <w:r w:rsidRPr="001E0DA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145F8B" w:rsidRPr="001E0DA9" w:rsidRDefault="00145F8B" w:rsidP="00145F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Во введении студент только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определяет цель и задачи исследования, а не дает оценку самому себе о достижении цели исследования и выполнении поставленных задач. </w:t>
      </w:r>
    </w:p>
    <w:p w:rsidR="00145F8B" w:rsidRPr="001E0DA9" w:rsidRDefault="00145F8B" w:rsidP="00145F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дается раздельный перечень из 5-7 отечественных и  зарубежных авторов, чьи труды использованы в ВКР в качестве теоретической и методологической базы исследования. Фамилии отечественных и зарубежных авторов, приводимые во введении,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должны подкрепляться наличием трудов этих ученых в </w:t>
      </w:r>
      <w:r w:rsidR="00EC30BB">
        <w:rPr>
          <w:rFonts w:ascii="Times New Roman" w:eastAsia="Times New Roman" w:hAnsi="Times New Roman" w:cs="Times New Roman"/>
          <w:i/>
          <w:sz w:val="24"/>
          <w:szCs w:val="24"/>
        </w:rPr>
        <w:t xml:space="preserve">Библиографическом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t>списке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Затем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указывается, что послужило </w:t>
      </w:r>
      <w:r w:rsidRPr="001E0DA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информационной базой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при разработке ВКР, данные бухгалтерской и другой отчетности исследуемой организации за конкретный отчетный период, статистические и иные данные об источниках фактического материала, который использован в работе, а также о законодательных и производных нормативных актах, которые послужили юридически-правовой основой выполнения </w:t>
      </w:r>
      <w:r w:rsidR="006520F3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5B3C" w:rsidRPr="001E0DA9" w:rsidRDefault="00145F8B" w:rsidP="00555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заключительной части введения</w:t>
      </w:r>
      <w:r w:rsidR="0055565F" w:rsidRPr="001E0DA9">
        <w:rPr>
          <w:rFonts w:ascii="Times New Roman" w:eastAsia="Times New Roman" w:hAnsi="Times New Roman" w:cs="Times New Roman"/>
          <w:sz w:val="24"/>
          <w:szCs w:val="24"/>
        </w:rPr>
        <w:t xml:space="preserve"> дается </w:t>
      </w:r>
      <w:r w:rsidR="0055565F" w:rsidRPr="001E0DA9">
        <w:rPr>
          <w:rFonts w:ascii="Times New Roman" w:eastAsia="Times New Roman" w:hAnsi="Times New Roman" w:cs="Times New Roman"/>
          <w:i/>
          <w:sz w:val="24"/>
          <w:szCs w:val="24"/>
        </w:rPr>
        <w:t>краткая характеристика состава работы</w:t>
      </w:r>
      <w:r w:rsidR="0055565F" w:rsidRPr="001E0DA9">
        <w:rPr>
          <w:rFonts w:ascii="Times New Roman" w:eastAsia="Times New Roman" w:hAnsi="Times New Roman" w:cs="Times New Roman"/>
          <w:sz w:val="24"/>
          <w:szCs w:val="24"/>
        </w:rPr>
        <w:t xml:space="preserve">. Отмечается, что она состоит из введения, </w:t>
      </w:r>
      <w:r w:rsidR="00C05B3C" w:rsidRPr="001E0DA9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55565F" w:rsidRPr="001E0DA9">
        <w:rPr>
          <w:rFonts w:ascii="Times New Roman" w:eastAsia="Times New Roman" w:hAnsi="Times New Roman" w:cs="Times New Roman"/>
          <w:sz w:val="24"/>
          <w:szCs w:val="24"/>
        </w:rPr>
        <w:t xml:space="preserve"> глав, заключения, списка использованной литературы и имеющегося количества приложений. </w:t>
      </w:r>
    </w:p>
    <w:p w:rsidR="00B33F6D" w:rsidRPr="001E0DA9" w:rsidRDefault="00B33F6D" w:rsidP="005556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Теоретическая часть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5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первая глава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выпускной квалификационной работы. Здесь излагается изученная теоретическая, методологическая и нормативная база. 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Проводится критический анализ взглядов различных авторов по теоретическим аспектам темы исследования с обязательной ссылкой на литературные источники. Обзор литературы следует начинать с источников, раскрывающих содержание и сущность изучаемого вопроса, чтобы иметь общее представление о теоретических основах проблемы исследования. При этом необходимо использовать в них научные достижения в области макро- или микроэкономики, финансов и кредита</w:t>
      </w:r>
      <w:r w:rsidR="00C05B3C" w:rsidRPr="001E0DA9">
        <w:rPr>
          <w:rFonts w:ascii="Times New Roman" w:eastAsia="Times New Roman" w:hAnsi="Times New Roman" w:cs="Times New Roman"/>
          <w:sz w:val="24"/>
          <w:szCs w:val="24"/>
        </w:rPr>
        <w:t>, менеджмента, информационных технологий и</w:t>
      </w:r>
      <w:r w:rsidR="0065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B3C" w:rsidRPr="001E0DA9">
        <w:rPr>
          <w:rFonts w:ascii="Times New Roman" w:eastAsia="Times New Roman" w:hAnsi="Times New Roman" w:cs="Times New Roman"/>
          <w:sz w:val="24"/>
          <w:szCs w:val="24"/>
        </w:rPr>
        <w:t>т.п.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Студент </w:t>
      </w:r>
      <w:r w:rsidR="00C05B3C" w:rsidRPr="001E0DA9">
        <w:rPr>
          <w:rFonts w:ascii="Times New Roman" w:eastAsia="Times New Roman" w:hAnsi="Times New Roman" w:cs="Times New Roman"/>
          <w:sz w:val="24"/>
          <w:szCs w:val="24"/>
        </w:rPr>
        <w:t>излагает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и обоснов</w:t>
      </w:r>
      <w:r w:rsidR="00C05B3C" w:rsidRPr="001E0DA9">
        <w:rPr>
          <w:rFonts w:ascii="Times New Roman" w:eastAsia="Times New Roman" w:hAnsi="Times New Roman" w:cs="Times New Roman"/>
          <w:sz w:val="24"/>
          <w:szCs w:val="24"/>
        </w:rPr>
        <w:t>ывает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своё мнение по рассматриваемым вопросам.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Также в первой главе можно рассмотреть, на каких методологических основах базируются конкретные практические методы, применяемые в исследуемом объекте. В зависимости от специфики объекта первая глава может также содержать обзор наиболее важных нормативных документов, регулирующих функционирование того или иного объекта.</w:t>
      </w:r>
    </w:p>
    <w:p w:rsidR="00C05B3C" w:rsidRPr="001E0DA9" w:rsidRDefault="00C05B3C" w:rsidP="00C05B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авторских положений, цитат, цифрового материала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необходимо делать ссылки на источник информации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автора, названия, издательства, года, названия и года или иного периода использованной формы отчетности ит.д.</w:t>
      </w:r>
    </w:p>
    <w:p w:rsidR="00B33F6D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7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вторая глава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работы. Глава имеет целью анализ эмпирических данных по исследуемому объекту и на этой основе формулирование выводов и рекомендаций. Эмпирический анализ проводится при помощи методик, основанных на теоретическом осмыслении закономерностей функционирования объекта, рассм</w:t>
      </w:r>
      <w:r w:rsidR="00101439">
        <w:rPr>
          <w:rFonts w:ascii="Times New Roman" w:eastAsia="Times New Roman" w:hAnsi="Times New Roman" w:cs="Times New Roman"/>
          <w:sz w:val="24"/>
          <w:szCs w:val="24"/>
        </w:rPr>
        <w:t>отренных в первой главе, т. е.</w:t>
      </w:r>
      <w:r w:rsidR="007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теоретическая и практическая части должны быть неразрывно связаны по смыслу</w:t>
      </w:r>
      <w:r w:rsidR="007D3E6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3703C5" w:rsidRPr="003703C5" w:rsidRDefault="007D3E65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="003703C5">
        <w:rPr>
          <w:rFonts w:ascii="Times New Roman" w:eastAsia="Times New Roman" w:hAnsi="Times New Roman" w:cs="Times New Roman"/>
          <w:b/>
          <w:sz w:val="24"/>
          <w:szCs w:val="24"/>
        </w:rPr>
        <w:t xml:space="preserve">ретья глава – </w:t>
      </w:r>
      <w:r w:rsidR="003703C5" w:rsidRPr="003703C5">
        <w:rPr>
          <w:rFonts w:ascii="Times New Roman" w:eastAsia="Times New Roman" w:hAnsi="Times New Roman" w:cs="Times New Roman"/>
          <w:sz w:val="24"/>
          <w:szCs w:val="24"/>
        </w:rPr>
        <w:t xml:space="preserve">имеет целью обобщение результатов исследования проблемы, </w:t>
      </w:r>
      <w:r w:rsidR="003703C5">
        <w:rPr>
          <w:rFonts w:ascii="Times New Roman" w:eastAsia="Times New Roman" w:hAnsi="Times New Roman" w:cs="Times New Roman"/>
          <w:sz w:val="24"/>
          <w:szCs w:val="24"/>
        </w:rPr>
        <w:t>формулирование рекомендаций или основной идеи проекта, экономическое обоснование  рекомендаций или проекта с указанием целесообразности</w:t>
      </w:r>
      <w:r w:rsidR="0064547E">
        <w:rPr>
          <w:rFonts w:ascii="Times New Roman" w:eastAsia="Times New Roman" w:hAnsi="Times New Roman" w:cs="Times New Roman"/>
          <w:sz w:val="24"/>
          <w:szCs w:val="24"/>
        </w:rPr>
        <w:t xml:space="preserve"> и эффективности их разработки.</w:t>
      </w:r>
    </w:p>
    <w:p w:rsidR="0078402B" w:rsidRPr="001E0DA9" w:rsidRDefault="0078402B" w:rsidP="00784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Во второй главе работы на основе изучения данных различной отчетности анализируемой организации с использованием различных методологических приемов и подходов проводится анализ объекта и предмета исследования, а также оценка полученных результатов. </w:t>
      </w:r>
      <w:r w:rsidR="0088368F">
        <w:rPr>
          <w:rFonts w:ascii="Times New Roman" w:eastAsia="Times New Roman" w:hAnsi="Times New Roman" w:cs="Times New Roman"/>
          <w:sz w:val="24"/>
          <w:szCs w:val="24"/>
        </w:rPr>
        <w:t>Исследовательский период при а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>нализ</w:t>
      </w:r>
      <w:r w:rsidR="0088368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88368F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 менее 3-х лет</w:t>
      </w:r>
      <w:r w:rsidR="0088368F">
        <w:rPr>
          <w:rFonts w:ascii="Times New Roman" w:eastAsia="Times New Roman" w:hAnsi="Times New Roman" w:cs="Times New Roman"/>
          <w:b/>
          <w:i/>
          <w:sz w:val="24"/>
          <w:szCs w:val="24"/>
        </w:rPr>
        <w:t>, либо не менее 4 кварталов, либо не менее 12 месяцев</w:t>
      </w:r>
      <w:r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Такой ретроспективный анализ позволяет: изучить динамику исследуемых процессов; выявить тенденции и закономерности развития; дать им объективную оценку; выявить причины сложившегося положения; определить пути устранения недостатков. Практическая часть работы должна содержать самостоятельно проведенные студентом расчеты, составленный иллюстративный материал: рисунки (графики, диаграммы, схемы), таблицы. Весь иллюстративный материал должен быть проанализирован и использован для подтверждения выводов по исследуемой проблеме. В главе второй проводится анализ исследуемой в работе проблемы по направлениям, выбранным автором и в полном соответствии с утвержденным научным руководителем планом. Проводимый анализ должен содержать выводы по его результатам. При этом в выводах обязательно должны найти отражение нарушения, недостатки, «узкие места», вскрытые в ходе анализа.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При проведении анализа следует особое внимание уделять анализу  эффективности функционирования выбранного объекта.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6C72B2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586795">
        <w:rPr>
          <w:rFonts w:ascii="Times New Roman" w:eastAsia="Times New Roman" w:hAnsi="Times New Roman" w:cs="Times New Roman"/>
          <w:sz w:val="24"/>
          <w:szCs w:val="24"/>
        </w:rPr>
        <w:t xml:space="preserve">зложенные в </w:t>
      </w:r>
      <w:r w:rsidR="00586795" w:rsidRPr="006C72B2">
        <w:rPr>
          <w:rFonts w:ascii="Times New Roman" w:eastAsia="Times New Roman" w:hAnsi="Times New Roman" w:cs="Times New Roman"/>
          <w:b/>
          <w:sz w:val="24"/>
          <w:szCs w:val="24"/>
        </w:rPr>
        <w:t>третьей главе</w:t>
      </w:r>
      <w:r w:rsidR="00586795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>олжны быть обоснованными и четкими, вплоть до разработки путей их воплощения и предварительной оценки эффекта от внедрения.</w:t>
      </w:r>
    </w:p>
    <w:p w:rsidR="000652CF" w:rsidRPr="001E0DA9" w:rsidRDefault="000652CF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часть </w:t>
      </w:r>
      <w:r w:rsidR="00586795">
        <w:rPr>
          <w:rFonts w:ascii="Times New Roman" w:eastAsia="Times New Roman" w:hAnsi="Times New Roman" w:cs="Times New Roman"/>
          <w:sz w:val="24"/>
          <w:szCs w:val="24"/>
        </w:rPr>
        <w:t>ВКР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может содержать и предлагаемые автором теоретические разработки (определения, классификации и т.д.), развивающие теорию вопроса.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краткие выводы и предложения. В нем дается краткое обобщение всего изложенного в работе материала, подчеркиваются основные вопросы, которыми занимался студент, оценивается практическая направленность работы. В этом структурном элементе необходимо изложить итог всей проделанной работы по выполнению выпускной квалификационной работы. Выводы и 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предложения должны быть сформулированы чётко и ясно и быть понятными без чтения основного текста, отражать содержание всей работы, её сущность, теоретическое и практическое значение.</w:t>
      </w:r>
    </w:p>
    <w:p w:rsidR="00B33F6D" w:rsidRPr="001E0DA9" w:rsidRDefault="00670570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 использованной литературы и источников</w:t>
      </w:r>
      <w:r w:rsidR="00B33F6D" w:rsidRPr="001E0DA9">
        <w:rPr>
          <w:rFonts w:ascii="Times New Roman" w:eastAsia="Times New Roman" w:hAnsi="Times New Roman" w:cs="Times New Roman"/>
          <w:sz w:val="24"/>
          <w:szCs w:val="24"/>
        </w:rPr>
        <w:t xml:space="preserve"> должен содержать </w:t>
      </w:r>
      <w:r w:rsidR="00B33F6D"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>не менее 30</w:t>
      </w:r>
      <w:r w:rsidR="00B33F6D" w:rsidRPr="001E0DA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 использованных источников, включая законодательные акты, инструктивный материал, отечественные и зарубежные публикации, с указанием фамилии автора, места и года издания, оформленных в порядке и последовательности в соответствии с  ГОСТ</w:t>
      </w:r>
      <w:r w:rsidR="006C7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155" w:rsidRPr="007840F7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8F2B1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0155" w:rsidRPr="007840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3F6D" w:rsidRPr="0078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C81" w:rsidRPr="001E0DA9" w:rsidRDefault="00B35945" w:rsidP="002A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</w:t>
      </w:r>
      <w:r w:rsidR="00670570">
        <w:rPr>
          <w:rFonts w:ascii="Times New Roman" w:eastAsia="Times New Roman" w:hAnsi="Times New Roman" w:cs="Times New Roman"/>
          <w:sz w:val="24"/>
          <w:szCs w:val="24"/>
        </w:rPr>
        <w:t xml:space="preserve"> и источников</w:t>
      </w:r>
      <w:r w:rsidR="007D3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C81" w:rsidRPr="001E0DA9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в конце работы после заключения и должен содержать </w:t>
      </w:r>
      <w:r w:rsidR="002A5C81" w:rsidRPr="001E0D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 менее 40% литературных источников, выпущенных за последние 2–3 года. </w:t>
      </w:r>
    </w:p>
    <w:p w:rsidR="00D86AEA" w:rsidRPr="006C72B2" w:rsidRDefault="006C72B2" w:rsidP="006C72B2">
      <w:pPr>
        <w:tabs>
          <w:tab w:val="left" w:pos="-426"/>
          <w:tab w:val="num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86AEA" w:rsidRPr="006C72B2">
        <w:rPr>
          <w:rFonts w:ascii="Times New Roman" w:eastAsia="Times New Roman" w:hAnsi="Times New Roman" w:cs="Times New Roman"/>
          <w:sz w:val="24"/>
          <w:szCs w:val="24"/>
        </w:rPr>
        <w:t>Список литературы делится на четыре группы в следующей последовательности: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b/>
          <w:iCs/>
          <w:sz w:val="24"/>
          <w:szCs w:val="24"/>
        </w:rPr>
        <w:t>Нормативно-правовые акты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(Указываются в определенном порядке:</w:t>
      </w:r>
      <w:r w:rsidR="007D3E6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Международные нормы права; Конституци</w:t>
      </w:r>
      <w:r w:rsidR="006C72B2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 xml:space="preserve"> РФ; Федеральные конституционные законы; Федеральные законы (в т.ч. кодексы); Указы и распоряжения Президента; Постановления  и распоряжения Правительства; Другие нормативные акты федеральных органов исполнительной власти (министерств, федеральных служб, государственных комитетов, инспекций и т.д.),  региональные нормативно-правовые акты.</w:t>
      </w:r>
      <w:r w:rsidR="007D3E6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Внутри каждой группы документы располагаются в хронологическом порядке)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Пример оформления:</w:t>
      </w:r>
    </w:p>
    <w:p w:rsidR="00D86AEA" w:rsidRPr="00D86AEA" w:rsidRDefault="00D86AEA" w:rsidP="00D86AE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«О залоге» от 29 мая 1992 г. № 2872-1 // Ведомости Съезда народных депутатов Российской Федерации и Верховного Совета Российской Федерации. 1992. № 23. Ст. 1239 с изм. и доп. в ред. от 11.09.2011 г.</w:t>
      </w:r>
    </w:p>
    <w:p w:rsidR="00D86AEA" w:rsidRPr="00D86AEA" w:rsidRDefault="00D86AEA" w:rsidP="00D86AE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Указ Президента Российской Федерации «Об аудиторской деятельности в Российской Федерации» от 22 декабря 1993 г. № 2263 //Собрание актов Президента и Правительства Российской Федерации. 1993. № 5. Ст. 5069. с изм. и доп. в ред. от 14.08.2010 г.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b/>
          <w:iCs/>
          <w:sz w:val="24"/>
          <w:szCs w:val="24"/>
        </w:rPr>
        <w:t>Научная и учебная литература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(Учебные пособия, монографии, статьи из журналов, статьи из сборников, авторефераты диссертаций, статистические сборники и т.д.</w:t>
      </w:r>
      <w:r w:rsidR="006C72B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Статьи и книги в едином алфавитном порядке).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Пример оформления: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Книги: 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 xml:space="preserve">Агапов, А.Б. Административная ответственность: учеб.для магистров / А.Б.          Агапов. – 4-е изд., перераб. и  доп. – М. : Юрайт, 2012. – 435 с. 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Гейхман, В.Л. Трудовое право: учеб.для бакалавров / В.Л. Гейхман, И.К. Дмитриева. – 2-е изд., исправ. и доп. – М. : Юрайт, 2012. – 520 с.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Васильева, М.М. Немецкий язык для студентов-экономистов: учеб. / М.М. Васильева, Н.М. Мирзабекова, Е.М. Сидельникова. – 3-е изд., перераб. – М. : Альфа-М; Инфра-М, 2012. – 349 с. 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Введение в философию: учеб.пособие для вузов / И.Т. Фролов [и др.]. – 5-е изд., доп. – М.: Культурная революция; Республика, 2012. – 654 с.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bCs/>
          <w:color w:val="000000"/>
          <w:sz w:val="24"/>
          <w:szCs w:val="24"/>
        </w:rPr>
        <w:t>Статья из периодического издания: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Статья из газеты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 xml:space="preserve"> Гаврилов, Ю. Городки за городами / Юрий Гаврилов // Российская газета. – 2012. – 27 сент. – С. 6.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Статья из журнала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Рогова, В.Г. Обучение связному высказыванию в восьмилетней школе / В.Г. Рогова, Ф.М. Рожкова // Иностранные языки в школе. – 2012. - № 8 .- С.31 – 39.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bCs/>
          <w:color w:val="000000"/>
          <w:sz w:val="24"/>
          <w:szCs w:val="24"/>
        </w:rPr>
        <w:t>Описание материалов конференций: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Кокорев Е.А. О роли управляющих организаций ЖКХ как элемента муниципального менеджмента в системе местного самоуправления/ Е.А. Кокорев // Проблемы становления, развития и модернизации гражданского общества в Российской Федерации: Сборник материалов научно-практ. конфер.  (Архангельск-Иваново, 09 апр. 2010 г.). – Иваново, 2010. – С. 217-222.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Электронные ресурсы 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(Ссылки на ресурсы в Интернете, Электронные библиотечные ресурсы; электронные библиотеки; Консультант Плюс и т.д.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указываются в алфавитном порядке</w:t>
      </w: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D86AEA" w:rsidRPr="00D86AEA" w:rsidRDefault="00D86AEA" w:rsidP="00D86AEA">
      <w:pPr>
        <w:tabs>
          <w:tab w:val="left" w:pos="-426"/>
          <w:tab w:val="num" w:pos="234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86AEA">
        <w:rPr>
          <w:rFonts w:ascii="Times New Roman" w:eastAsia="Times New Roman" w:hAnsi="Times New Roman" w:cs="Times New Roman"/>
          <w:iCs/>
          <w:sz w:val="24"/>
          <w:szCs w:val="24"/>
        </w:rPr>
        <w:t>Пример оформления: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Золотарев, С.А. Очерки по истории педагогики на Западе и в России [Электронный ресурс] / С.А. Золотарев. – 2-е изд. – Вологда: Вологодское областн</w:t>
      </w:r>
      <w:r w:rsidR="006C72B2">
        <w:rPr>
          <w:rFonts w:ascii="Times New Roman" w:hAnsi="Times New Roman" w:cs="Times New Roman"/>
          <w:color w:val="000000"/>
          <w:sz w:val="24"/>
          <w:szCs w:val="24"/>
        </w:rPr>
        <w:t xml:space="preserve">ое отделение Госиздательства. </w:t>
      </w:r>
      <w:r w:rsidRPr="00D86AEA">
        <w:rPr>
          <w:rFonts w:ascii="Times New Roman" w:hAnsi="Times New Roman" w:cs="Times New Roman"/>
          <w:color w:val="000000"/>
          <w:sz w:val="24"/>
          <w:szCs w:val="24"/>
        </w:rPr>
        <w:t>Режим доступа:http://www.booksite.ru/fulltext/pop/eda/gog/ike/index.htm. - Дата обращения: 27.09.2012.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>Аверченков, В.И.Системы организационного управления</w:t>
      </w:r>
      <w:r w:rsidR="006C72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AEA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учебное пособие / В.И. Аверченков, В.В. Ерохин. – М.: Флинта, 2011. – 208 с. –  </w:t>
      </w:r>
      <w:r w:rsidRPr="00D86AE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Доступ из Электронно-библиотечной системы «КнигаФонд». –  Режим доступа: http://library.knigafund.ru/books/116217/read. - Дата обращения: 27.09.2012. – Электрон.версия печ. публикации. </w:t>
      </w:r>
    </w:p>
    <w:p w:rsidR="00D86AEA" w:rsidRPr="00D86AEA" w:rsidRDefault="00D86AEA" w:rsidP="00D86AE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AEA">
        <w:rPr>
          <w:rFonts w:ascii="Times New Roman" w:hAnsi="Times New Roman" w:cs="Times New Roman"/>
          <w:color w:val="000000"/>
          <w:sz w:val="24"/>
          <w:szCs w:val="24"/>
        </w:rPr>
        <w:t xml:space="preserve">Шаповалов В. Проблема конкурентоспособности в управлении персоналом организации [Электронный ресурс] // Управление персоналом. - 2007. - № 18.  - Режим доступа:   </w:t>
      </w:r>
      <w:hyperlink r:id="rId8" w:history="1">
        <w:r w:rsidRPr="00D86AEA">
          <w:rPr>
            <w:rFonts w:ascii="Times New Roman" w:hAnsi="Times New Roman" w:cs="Times New Roman"/>
            <w:color w:val="000000"/>
            <w:sz w:val="24"/>
            <w:szCs w:val="24"/>
          </w:rPr>
          <w:t>www.consultant.ru/</w:t>
        </w:r>
      </w:hyperlink>
    </w:p>
    <w:p w:rsidR="002A5C81" w:rsidRPr="001E0DA9" w:rsidRDefault="002A5C81" w:rsidP="002A5C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>Монографии, учебники, учебные пособия, публикации СМИ, статистические данные и материалы практики располагаются в алфавитном порядке.</w:t>
      </w:r>
    </w:p>
    <w:p w:rsidR="00B33F6D" w:rsidRPr="001E0DA9" w:rsidRDefault="00B33F6D" w:rsidP="00C128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A5C81" w:rsidRPr="001E0DA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1E0DA9">
        <w:rPr>
          <w:rFonts w:ascii="Times New Roman" w:eastAsia="Times New Roman" w:hAnsi="Times New Roman" w:cs="Times New Roman"/>
          <w:b/>
          <w:sz w:val="24"/>
          <w:szCs w:val="24"/>
        </w:rPr>
        <w:t>риложении</w:t>
      </w:r>
      <w:r w:rsidRPr="001E0DA9">
        <w:rPr>
          <w:rFonts w:ascii="Times New Roman" w:eastAsia="Times New Roman" w:hAnsi="Times New Roman" w:cs="Times New Roman"/>
          <w:sz w:val="24"/>
          <w:szCs w:val="24"/>
        </w:rPr>
        <w:t xml:space="preserve"> помещается вспомогательный материал (дополнительные и громоздкие расчёты, учётные регистры; формы квартальных и годовых отчётов организации и справочный материал, используемые при выполнении работы; таблицы и рисунки, характеризующие технологию производства или имеющие иллюстративный характер по теме исследования и т. д. с целью сокращения объёма основной части выпускной квалификационной работы). </w:t>
      </w:r>
    </w:p>
    <w:p w:rsidR="008E55B2" w:rsidRPr="00FF5B40" w:rsidRDefault="008E55B2" w:rsidP="008E55B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B40">
        <w:rPr>
          <w:rFonts w:ascii="Times New Roman" w:eastAsia="Times New Roman" w:hAnsi="Times New Roman" w:cs="Times New Roman"/>
          <w:sz w:val="24"/>
          <w:szCs w:val="24"/>
        </w:rPr>
        <w:t xml:space="preserve">В тексте работы на все приложения должны быть ссылки. Порядок оформления ссылок на приложения такой же, как и оформления ссылок на иллюстрации. </w:t>
      </w:r>
    </w:p>
    <w:p w:rsidR="0075181A" w:rsidRPr="00FF5B40" w:rsidRDefault="008E55B2" w:rsidP="00E72FE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B40">
        <w:rPr>
          <w:rFonts w:ascii="Times New Roman" w:eastAsia="Times New Roman" w:hAnsi="Times New Roman" w:cs="Times New Roman"/>
          <w:sz w:val="24"/>
          <w:szCs w:val="24"/>
        </w:rPr>
        <w:t xml:space="preserve">Каждое приложение должно начинаться </w:t>
      </w:r>
      <w:r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новой страницы с указанием вверху справа слова «Приложение» </w:t>
      </w:r>
      <w:r w:rsidR="00DC7299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номером </w:t>
      </w:r>
      <w:r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>и самостоятельной (в рамках данного приложения) сквозной нумерацией.</w:t>
      </w:r>
      <w:r w:rsidR="00E72FE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C7299" w:rsidRPr="00FF5B40">
        <w:rPr>
          <w:rFonts w:ascii="Times New Roman" w:eastAsia="Times New Roman" w:hAnsi="Times New Roman" w:cs="Times New Roman"/>
          <w:sz w:val="24"/>
          <w:szCs w:val="24"/>
        </w:rPr>
        <w:t xml:space="preserve">На первой странице приложения номер страницы не ставится. </w:t>
      </w:r>
    </w:p>
    <w:p w:rsidR="00C91A97" w:rsidRPr="008E55B2" w:rsidRDefault="00C91A97" w:rsidP="008E55B2">
      <w:pPr>
        <w:widowControl w:val="0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33F6D" w:rsidRDefault="00976432" w:rsidP="00674986">
      <w:pPr>
        <w:pStyle w:val="1"/>
        <w:spacing w:before="0" w:line="360" w:lineRule="auto"/>
      </w:pPr>
      <w:bookmarkStart w:id="8" w:name="_Toc410810623"/>
      <w:r>
        <w:t xml:space="preserve">5. </w:t>
      </w:r>
      <w:r w:rsidRPr="00A544DA">
        <w:t>Требования к оформлению выпускной квалификационной работы</w:t>
      </w:r>
      <w:bookmarkEnd w:id="8"/>
    </w:p>
    <w:p w:rsidR="00976432" w:rsidRDefault="00976432" w:rsidP="0097643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64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Выпускная квалификационная работа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является</w:t>
      </w:r>
      <w:r w:rsidRPr="009764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документ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ом</w:t>
      </w:r>
      <w:r w:rsidRPr="00976432">
        <w:rPr>
          <w:rFonts w:ascii="Times New Roman" w:eastAsia="Times New Roman" w:hAnsi="Times New Roman" w:cs="Times New Roman"/>
          <w:snapToGrid w:val="0"/>
          <w:sz w:val="24"/>
          <w:szCs w:val="24"/>
        </w:rPr>
        <w:t>, поэтому она должна быть оформлена с соблюдением необходимых требований и правил, принятых в научной литературе.</w:t>
      </w:r>
    </w:p>
    <w:p w:rsidR="00810155" w:rsidRPr="00810155" w:rsidRDefault="00976432" w:rsidP="0081015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Выпускная квалификационная работа</w:t>
      </w:r>
      <w:r w:rsidR="00586B2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10155" w:rsidRPr="0081015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должна быть </w:t>
      </w:r>
      <w:r w:rsidR="00810155" w:rsidRPr="00674986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сброшюрована в жестком переплете </w:t>
      </w:r>
      <w:r w:rsidR="00810155" w:rsidRPr="00810155">
        <w:rPr>
          <w:rFonts w:ascii="Times New Roman" w:eastAsia="Times New Roman" w:hAnsi="Times New Roman" w:cs="Times New Roman"/>
          <w:snapToGrid w:val="0"/>
          <w:sz w:val="24"/>
          <w:szCs w:val="24"/>
        </w:rPr>
        <w:t>в последовательности:</w:t>
      </w:r>
    </w:p>
    <w:p w:rsidR="00810155" w:rsidRPr="00F838B1" w:rsidRDefault="00810155" w:rsidP="00F838B1">
      <w:pPr>
        <w:pStyle w:val="ac"/>
        <w:widowControl w:val="0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838B1">
        <w:rPr>
          <w:rFonts w:ascii="Times New Roman" w:eastAsia="Times New Roman" w:hAnsi="Times New Roman" w:cs="Times New Roman"/>
          <w:snapToGrid w:val="0"/>
          <w:sz w:val="24"/>
          <w:szCs w:val="24"/>
        </w:rPr>
        <w:t>титульный лист;</w:t>
      </w:r>
    </w:p>
    <w:p w:rsidR="00810155" w:rsidRPr="00F838B1" w:rsidRDefault="00810155" w:rsidP="00F838B1">
      <w:pPr>
        <w:pStyle w:val="ac"/>
        <w:widowControl w:val="0"/>
        <w:numPr>
          <w:ilvl w:val="0"/>
          <w:numId w:val="1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838B1">
        <w:rPr>
          <w:rFonts w:ascii="Times New Roman" w:eastAsia="Times New Roman" w:hAnsi="Times New Roman" w:cs="Times New Roman"/>
          <w:snapToGrid w:val="0"/>
          <w:sz w:val="24"/>
          <w:szCs w:val="24"/>
        </w:rPr>
        <w:t>задание и календарный план</w:t>
      </w:r>
      <w:r w:rsidR="00F838B1" w:rsidRPr="00F838B1">
        <w:rPr>
          <w:rFonts w:ascii="Times New Roman" w:eastAsia="Times New Roman" w:hAnsi="Times New Roman" w:cs="Times New Roman"/>
          <w:snapToGrid w:val="0"/>
          <w:sz w:val="24"/>
          <w:szCs w:val="24"/>
        </w:rPr>
        <w:t>, который</w:t>
      </w:r>
      <w:r w:rsidR="007D3E6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A112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оформляется на оборотной стороне задания</w:t>
      </w:r>
      <w:r w:rsidRPr="00F838B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типовом бланке</w:t>
      </w:r>
      <w:r w:rsidR="00F838B1" w:rsidRPr="00F838B1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810155" w:rsidRPr="00F838B1" w:rsidRDefault="00810155" w:rsidP="00F838B1">
      <w:pPr>
        <w:pStyle w:val="ac"/>
        <w:widowControl w:val="0"/>
        <w:numPr>
          <w:ilvl w:val="0"/>
          <w:numId w:val="13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838B1">
        <w:rPr>
          <w:rFonts w:ascii="Times New Roman" w:eastAsia="Times New Roman" w:hAnsi="Times New Roman" w:cs="Times New Roman"/>
          <w:snapToGrid w:val="0"/>
          <w:sz w:val="24"/>
          <w:szCs w:val="24"/>
        </w:rPr>
        <w:t>содержание;</w:t>
      </w:r>
    </w:p>
    <w:p w:rsidR="00674986" w:rsidRPr="00674986" w:rsidRDefault="00810155" w:rsidP="00674986">
      <w:pPr>
        <w:pStyle w:val="ac"/>
        <w:widowControl w:val="0"/>
        <w:numPr>
          <w:ilvl w:val="0"/>
          <w:numId w:val="13"/>
        </w:numPr>
        <w:tabs>
          <w:tab w:val="num" w:pos="1080"/>
        </w:tabs>
        <w:spacing w:before="220" w:after="18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7498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текст работы (введение, первая глава, вторая глава, </w:t>
      </w:r>
      <w:r w:rsidR="0058679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третья глава, </w:t>
      </w:r>
      <w:r w:rsidRPr="00674986">
        <w:rPr>
          <w:rFonts w:ascii="Times New Roman" w:eastAsia="Times New Roman" w:hAnsi="Times New Roman" w:cs="Times New Roman"/>
          <w:snapToGrid w:val="0"/>
          <w:sz w:val="24"/>
          <w:szCs w:val="24"/>
        </w:rPr>
        <w:t>заключение);</w:t>
      </w:r>
    </w:p>
    <w:p w:rsidR="00F838B1" w:rsidRPr="00586795" w:rsidRDefault="00674986" w:rsidP="00F838B1">
      <w:pPr>
        <w:pStyle w:val="ac"/>
        <w:widowControl w:val="0"/>
        <w:numPr>
          <w:ilvl w:val="0"/>
          <w:numId w:val="13"/>
        </w:numPr>
        <w:tabs>
          <w:tab w:val="num" w:pos="284"/>
          <w:tab w:val="num" w:pos="1080"/>
        </w:tabs>
        <w:spacing w:before="220"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86795">
        <w:rPr>
          <w:rFonts w:ascii="Times New Roman" w:hAnsi="Times New Roman" w:cs="Times New Roman"/>
          <w:sz w:val="24"/>
          <w:szCs w:val="24"/>
        </w:rPr>
        <w:t>библиографический  список;</w:t>
      </w:r>
    </w:p>
    <w:p w:rsidR="00810155" w:rsidRPr="00F838B1" w:rsidRDefault="00810155" w:rsidP="00F838B1">
      <w:pPr>
        <w:widowControl w:val="0"/>
        <w:numPr>
          <w:ilvl w:val="0"/>
          <w:numId w:val="13"/>
        </w:numPr>
        <w:tabs>
          <w:tab w:val="num" w:pos="284"/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74986">
        <w:rPr>
          <w:rFonts w:ascii="Times New Roman" w:eastAsia="Times New Roman" w:hAnsi="Times New Roman" w:cs="Times New Roman"/>
          <w:snapToGrid w:val="0"/>
          <w:sz w:val="24"/>
          <w:szCs w:val="24"/>
        </w:rPr>
        <w:t>приложени</w:t>
      </w:r>
      <w:r w:rsidR="00F838B1" w:rsidRPr="00674986">
        <w:rPr>
          <w:rFonts w:ascii="Times New Roman" w:eastAsia="Times New Roman" w:hAnsi="Times New Roman" w:cs="Times New Roman"/>
          <w:snapToGrid w:val="0"/>
          <w:sz w:val="24"/>
          <w:szCs w:val="24"/>
        </w:rPr>
        <w:t>я</w:t>
      </w:r>
      <w:r w:rsidRPr="00674986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1C0D9F" w:rsidRDefault="00A112C1" w:rsidP="00A112C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112C1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Оформление текста.</w:t>
      </w:r>
    </w:p>
    <w:p w:rsidR="00A112C1" w:rsidRPr="002C30BF" w:rsidRDefault="00F838B1" w:rsidP="00A112C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838B1">
        <w:rPr>
          <w:rFonts w:ascii="Times New Roman" w:hAnsi="Times New Roman" w:cs="Times New Roman"/>
          <w:snapToGrid w:val="0"/>
          <w:sz w:val="24"/>
          <w:szCs w:val="24"/>
        </w:rPr>
        <w:t>Выпускная квалификационная работа выполняется на компьютере (печатается на одной стороне листа формата А 4, текстовый редактор – Microsoft</w:t>
      </w:r>
      <w:r w:rsidRPr="00F838B1">
        <w:rPr>
          <w:rFonts w:ascii="Times New Roman" w:hAnsi="Times New Roman" w:cs="Times New Roman"/>
          <w:snapToGrid w:val="0"/>
          <w:sz w:val="24"/>
          <w:szCs w:val="24"/>
          <w:lang w:val="en-US"/>
        </w:rPr>
        <w:t>Word</w:t>
      </w:r>
      <w:r w:rsidRPr="00F838B1">
        <w:rPr>
          <w:rFonts w:ascii="Times New Roman" w:hAnsi="Times New Roman" w:cs="Times New Roman"/>
          <w:snapToGrid w:val="0"/>
          <w:sz w:val="24"/>
          <w:szCs w:val="24"/>
        </w:rPr>
        <w:t>, размер шрифта текста работы – 1</w:t>
      </w:r>
      <w:r w:rsidR="00A112C1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F838B1">
        <w:rPr>
          <w:rFonts w:ascii="Times New Roman" w:hAnsi="Times New Roman" w:cs="Times New Roman"/>
          <w:snapToGrid w:val="0"/>
          <w:sz w:val="24"/>
          <w:szCs w:val="24"/>
        </w:rPr>
        <w:t xml:space="preserve"> (кроме заголовков), </w:t>
      </w:r>
      <w:r w:rsidR="00A112C1" w:rsidRPr="00A112C1">
        <w:rPr>
          <w:rFonts w:ascii="Times New Roman" w:hAnsi="Times New Roman" w:cs="Times New Roman"/>
          <w:snapToGrid w:val="0"/>
          <w:sz w:val="24"/>
          <w:szCs w:val="24"/>
        </w:rPr>
        <w:t xml:space="preserve">прямой, кегль, выравнивание по ширине, </w:t>
      </w:r>
      <w:r w:rsidR="000B5849" w:rsidRPr="000B5849">
        <w:rPr>
          <w:rFonts w:ascii="Times New Roman" w:hAnsi="Times New Roman" w:cs="Times New Roman"/>
          <w:snapToGrid w:val="0"/>
          <w:sz w:val="24"/>
          <w:szCs w:val="24"/>
        </w:rPr>
        <w:t xml:space="preserve">шрифт </w:t>
      </w:r>
      <w:r w:rsidR="000B5849" w:rsidRPr="000B5849">
        <w:rPr>
          <w:rFonts w:ascii="Times New Roman" w:hAnsi="Times New Roman" w:cs="Times New Roman"/>
          <w:snapToGrid w:val="0"/>
          <w:sz w:val="24"/>
          <w:szCs w:val="24"/>
          <w:lang w:val="en-US"/>
        </w:rPr>
        <w:t>TimesNewRoman</w:t>
      </w:r>
      <w:r w:rsidR="000B5849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586B2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112C1" w:rsidRPr="00A112C1">
        <w:rPr>
          <w:rFonts w:ascii="Times New Roman" w:hAnsi="Times New Roman" w:cs="Times New Roman"/>
          <w:snapToGrid w:val="0"/>
          <w:sz w:val="24"/>
          <w:szCs w:val="24"/>
        </w:rPr>
        <w:t xml:space="preserve">межстрочный интервал 1,5, отступ красной строки </w:t>
      </w:r>
      <w:smartTag w:uri="urn:schemas-microsoft-com:office:smarttags" w:element="metricconverter">
        <w:smartTagPr>
          <w:attr w:name="ProductID" w:val="1,25 см"/>
        </w:smartTagPr>
        <w:r w:rsidR="00A112C1" w:rsidRPr="00A112C1">
          <w:rPr>
            <w:rFonts w:ascii="Times New Roman" w:hAnsi="Times New Roman" w:cs="Times New Roman"/>
            <w:snapToGrid w:val="0"/>
            <w:sz w:val="24"/>
            <w:szCs w:val="24"/>
          </w:rPr>
          <w:t>1,25 см</w:t>
        </w:r>
      </w:smartTag>
      <w:r w:rsidR="00A112C1" w:rsidRPr="00A112C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A112C1" w:rsidRPr="00A112C1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без интервалов между абзацами. </w:t>
      </w:r>
      <w:r w:rsidR="002C30BF" w:rsidRPr="002C30BF">
        <w:rPr>
          <w:rFonts w:ascii="Times New Roman" w:hAnsi="Times New Roman" w:cs="Times New Roman"/>
          <w:i/>
          <w:snapToGrid w:val="0"/>
          <w:sz w:val="24"/>
          <w:szCs w:val="24"/>
        </w:rPr>
        <w:t>Форматирование полей</w:t>
      </w:r>
      <w:r w:rsidR="002C30BF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: </w:t>
      </w:r>
      <w:r w:rsidR="002C30BF">
        <w:rPr>
          <w:rFonts w:ascii="Times New Roman" w:hAnsi="Times New Roman" w:cs="Times New Roman"/>
          <w:snapToGrid w:val="0"/>
          <w:sz w:val="24"/>
          <w:szCs w:val="24"/>
        </w:rPr>
        <w:t>верхнее – 2 см., нижнее – 2 см., левое – 3 см., правое 1,5 см.</w:t>
      </w:r>
    </w:p>
    <w:p w:rsidR="00F838B1" w:rsidRDefault="006C19F4" w:rsidP="006C19F4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тексте работы </w:t>
      </w:r>
      <w:r w:rsidRPr="006C19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запрещается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выделение </w:t>
      </w:r>
      <w:r w:rsidRPr="006C19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жирным шрифтом и</w:t>
      </w:r>
      <w:r w:rsidR="00586B2C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6C19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подчеркивание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текста. Допускается выделение текста курсивом.</w:t>
      </w:r>
    </w:p>
    <w:p w:rsidR="006C19F4" w:rsidRDefault="006C19F4" w:rsidP="006C19F4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>Одним из требований к оформлению текста является соблюдение стандартов и норм в отношении сокращений слов. В тексте все слова должны писаться полностью, исключение составляют общепринятые сокращения: метрические меры — км</w:t>
      </w:r>
      <w:r w:rsidR="00D7332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>, т</w:t>
      </w:r>
      <w:r w:rsidR="00D7332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>, ц</w:t>
      </w:r>
      <w:r w:rsidR="00D73323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 др.; словосочетания — и т. д., и т. п., и др., и пр., которые употребляются в конце предложений, и союз «то есть» (т. е.); общеизвестные сокращения названий учреждений и предприятий и т. п. Допускаются сокращения отдельных часто употребляемых в работе терминов с обязательной расшифровкой их при первом упоминании.</w:t>
      </w:r>
    </w:p>
    <w:p w:rsidR="006C19F4" w:rsidRPr="006C19F4" w:rsidRDefault="006C19F4" w:rsidP="006C19F4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6C19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Нумерация страниц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тексте </w:t>
      </w:r>
      <w:r w:rsidR="00C31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осуществляется 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>арабскими цифрами</w:t>
      </w:r>
      <w:r w:rsidR="00C31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Она 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должна быть сквозной</w:t>
      </w:r>
      <w:r w:rsidR="00C31FB4">
        <w:rPr>
          <w:rFonts w:ascii="Times New Roman" w:eastAsia="Times New Roman" w:hAnsi="Times New Roman" w:cs="Times New Roman"/>
          <w:snapToGrid w:val="0"/>
          <w:sz w:val="24"/>
          <w:szCs w:val="24"/>
        </w:rPr>
        <w:t>,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начина</w:t>
      </w:r>
      <w:r w:rsidR="00C31FB4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тся с титульного листа и заканчиваться на последней странице, включая список использованных источников литературы. Номер страницы </w:t>
      </w:r>
      <w:r w:rsidRPr="00C31FB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на титульном листе и задании не проставляется.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Расстановка номеров страниц осуществляется посредством включения соответствующей функции компьютера нажатием в командной строке 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  <w:lang w:val="en-US"/>
        </w:rPr>
        <w:t>MicrosoftWord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следующих операторов: </w:t>
      </w:r>
      <w:r w:rsidRPr="006C19F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вставка – номер страницы – вверху страницы – по центру.</w:t>
      </w:r>
      <w:r w:rsidR="007D3E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F838B1">
        <w:rPr>
          <w:rFonts w:ascii="Times New Roman" w:hAnsi="Times New Roman" w:cs="Times New Roman"/>
          <w:snapToGrid w:val="0"/>
          <w:sz w:val="24"/>
          <w:szCs w:val="24"/>
        </w:rPr>
        <w:t xml:space="preserve">азмер шрифта </w:t>
      </w:r>
      <w:r>
        <w:rPr>
          <w:rFonts w:ascii="Times New Roman" w:hAnsi="Times New Roman" w:cs="Times New Roman"/>
          <w:snapToGrid w:val="0"/>
          <w:sz w:val="24"/>
          <w:szCs w:val="24"/>
        </w:rPr>
        <w:t>номера страницы</w:t>
      </w:r>
      <w:r w:rsidRPr="00F838B1">
        <w:rPr>
          <w:rFonts w:ascii="Times New Roman" w:hAnsi="Times New Roman" w:cs="Times New Roman"/>
          <w:snapToGrid w:val="0"/>
          <w:sz w:val="24"/>
          <w:szCs w:val="24"/>
        </w:rPr>
        <w:t xml:space="preserve"> – </w:t>
      </w:r>
      <w:r w:rsidRPr="000B5849">
        <w:rPr>
          <w:rFonts w:ascii="Times New Roman" w:hAnsi="Times New Roman" w:cs="Times New Roman"/>
          <w:b/>
          <w:i/>
          <w:snapToGrid w:val="0"/>
          <w:sz w:val="24"/>
          <w:szCs w:val="24"/>
        </w:rPr>
        <w:t>12</w:t>
      </w:r>
      <w:r w:rsidR="000B584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0B5849" w:rsidRPr="000B5849">
        <w:rPr>
          <w:rFonts w:ascii="Times New Roman" w:hAnsi="Times New Roman" w:cs="Times New Roman"/>
          <w:snapToGrid w:val="0"/>
          <w:sz w:val="24"/>
          <w:szCs w:val="24"/>
        </w:rPr>
        <w:t xml:space="preserve">шрифт </w:t>
      </w:r>
      <w:r w:rsidR="000B5849" w:rsidRPr="000B5849">
        <w:rPr>
          <w:rFonts w:ascii="Times New Roman" w:hAnsi="Times New Roman" w:cs="Times New Roman"/>
          <w:b/>
          <w:i/>
          <w:snapToGrid w:val="0"/>
          <w:sz w:val="24"/>
          <w:szCs w:val="24"/>
          <w:lang w:val="en-US"/>
        </w:rPr>
        <w:t>TimesNewRoman</w:t>
      </w:r>
      <w:r w:rsidR="000B5849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C19F4" w:rsidRPr="006C19F4" w:rsidRDefault="006C19F4" w:rsidP="006C19F4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титульном листе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задании, 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 листе с содержанием </w:t>
      </w:r>
      <w:r w:rsidRPr="00C31FB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номер страницы не ставится</w:t>
      </w:r>
      <w:r w:rsidRPr="006C19F4">
        <w:rPr>
          <w:rFonts w:ascii="Times New Roman" w:eastAsia="Times New Roman" w:hAnsi="Times New Roman" w:cs="Times New Roman"/>
          <w:snapToGrid w:val="0"/>
          <w:sz w:val="24"/>
          <w:szCs w:val="24"/>
        </w:rPr>
        <w:t>, но подразумевается.</w:t>
      </w:r>
    </w:p>
    <w:p w:rsidR="001C0D9F" w:rsidRDefault="000B5849" w:rsidP="000B5849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351A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Оформление заголовков.</w:t>
      </w:r>
    </w:p>
    <w:p w:rsidR="000B5849" w:rsidRDefault="00E5080E" w:rsidP="000B5849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Стиль </w:t>
      </w:r>
      <w:r w:rsidR="000B5849" w:rsidRPr="00E5080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Заголовок 1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</w:t>
      </w:r>
      <w:r w:rsidR="003351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наименования глав, </w:t>
      </w:r>
      <w:r w:rsidR="006163B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ВВЕДЕНИЕ, СОДЕРЖАНИЕ, ЗАКЛЮЧЕНИЕ, СПИСОК ИСПОЛЬЗОВАННОЙ ЛИТЕРАТУРЫ </w:t>
      </w:r>
      <w:r w:rsidR="003351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– выполняется </w:t>
      </w:r>
      <w:r w:rsidR="003351A7" w:rsidRPr="003351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прописными буквами</w:t>
      </w:r>
      <w:r w:rsidR="003351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шрифт </w:t>
      </w:r>
      <w:r w:rsidR="003351A7" w:rsidRPr="000B5849">
        <w:rPr>
          <w:rFonts w:ascii="Times New Roman" w:hAnsi="Times New Roman" w:cs="Times New Roman"/>
          <w:b/>
          <w:i/>
          <w:snapToGrid w:val="0"/>
          <w:sz w:val="24"/>
          <w:szCs w:val="24"/>
          <w:lang w:val="en-US"/>
        </w:rPr>
        <w:t>TimesNewRoman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полужирный, прямой, кегль </w:t>
      </w:r>
      <w:r w:rsidR="000B5849" w:rsidRPr="003351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16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выравнивание </w:t>
      </w:r>
      <w:r w:rsidR="000B5849" w:rsidRPr="003351A7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по центру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>, без отступа, межстрочный интервал 1,0, интервал перед заголовком 12 пт, после – 12 пт.</w:t>
      </w:r>
    </w:p>
    <w:p w:rsidR="00350607" w:rsidRDefault="00350607" w:rsidP="000B5849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Например, </w:t>
      </w:r>
      <w:r w:rsidR="00D664AE">
        <w:rPr>
          <w:rFonts w:ascii="Times New Roman" w:eastAsia="Times New Roman" w:hAnsi="Times New Roman" w:cs="Times New Roman"/>
          <w:snapToGrid w:val="0"/>
          <w:sz w:val="24"/>
          <w:szCs w:val="24"/>
        </w:rPr>
        <w:t>оформление наименования второй главы ВКР</w:t>
      </w:r>
      <w:r w:rsidR="00B9786D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D664AE" w:rsidRDefault="00D664AE" w:rsidP="000B5849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664AE" w:rsidRDefault="00B9786D" w:rsidP="00D664AE">
      <w:pPr>
        <w:widowControl w:val="0"/>
        <w:tabs>
          <w:tab w:val="num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2.  </w:t>
      </w:r>
      <w:r w:rsidR="00D664AE" w:rsidRPr="00D664AE">
        <w:rPr>
          <w:rFonts w:ascii="Times New Roman" w:eastAsia="Times New Roman" w:hAnsi="Times New Roman" w:cs="Times New Roman"/>
          <w:b/>
          <w:sz w:val="32"/>
          <w:szCs w:val="32"/>
        </w:rPr>
        <w:t>АНАЛИЗ ОРГАНИЗАЦИ</w:t>
      </w:r>
      <w:r w:rsidR="00C86E40">
        <w:rPr>
          <w:rFonts w:ascii="Times New Roman" w:eastAsia="Times New Roman" w:hAnsi="Times New Roman" w:cs="Times New Roman"/>
          <w:b/>
          <w:sz w:val="32"/>
          <w:szCs w:val="32"/>
        </w:rPr>
        <w:t xml:space="preserve">ОННОЙ СТРУКТУРЫ </w:t>
      </w:r>
      <w:r w:rsidR="00D664AE" w:rsidRPr="00D664AE">
        <w:rPr>
          <w:rFonts w:ascii="Times New Roman" w:eastAsia="Times New Roman" w:hAnsi="Times New Roman" w:cs="Times New Roman"/>
          <w:b/>
          <w:sz w:val="32"/>
          <w:szCs w:val="32"/>
        </w:rPr>
        <w:t>ПРЕДПРИЯТИ</w:t>
      </w:r>
      <w:r w:rsidR="00C86E40">
        <w:rPr>
          <w:rFonts w:ascii="Times New Roman" w:eastAsia="Times New Roman" w:hAnsi="Times New Roman" w:cs="Times New Roman"/>
          <w:b/>
          <w:sz w:val="32"/>
          <w:szCs w:val="32"/>
        </w:rPr>
        <w:t>Я ООО «СЛАВЯНКА»</w:t>
      </w:r>
      <w:r w:rsidR="00D664AE" w:rsidRPr="00D664A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D664AE" w:rsidRPr="00D664AE" w:rsidRDefault="00D664AE" w:rsidP="00D664AE">
      <w:pPr>
        <w:widowControl w:val="0"/>
        <w:tabs>
          <w:tab w:val="num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</w:p>
    <w:p w:rsidR="000B5849" w:rsidRDefault="00E5080E" w:rsidP="000B5849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 xml:space="preserve">Стиль </w:t>
      </w:r>
      <w:r w:rsidR="000B5849" w:rsidRPr="00E5080E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u w:val="single"/>
        </w:rPr>
        <w:t>Заголовок 2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– </w:t>
      </w:r>
      <w:r w:rsidR="007F1A8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наименование параграфов, 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шрифт </w:t>
      </w:r>
      <w:r w:rsidR="007F01A8" w:rsidRPr="000B5849">
        <w:rPr>
          <w:rFonts w:ascii="Times New Roman" w:hAnsi="Times New Roman" w:cs="Times New Roman"/>
          <w:b/>
          <w:i/>
          <w:snapToGrid w:val="0"/>
          <w:sz w:val="24"/>
          <w:szCs w:val="24"/>
          <w:lang w:val="en-US"/>
        </w:rPr>
        <w:t>TimesNewRoman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полужирный, прямой, кегль </w:t>
      </w:r>
      <w:r w:rsidR="000B5849" w:rsidRPr="007F01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1</w:t>
      </w:r>
      <w:r w:rsidR="007F01A8" w:rsidRPr="007F01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6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B978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выполняется </w:t>
      </w:r>
      <w:r w:rsidR="00B9786D" w:rsidRPr="00B9786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строчными буквами</w:t>
      </w:r>
      <w:r w:rsidR="00B9786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выравнивание </w:t>
      </w:r>
      <w:r w:rsidR="000B5849" w:rsidRPr="007F01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по </w:t>
      </w:r>
      <w:r w:rsidR="007F01A8" w:rsidRPr="007F01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центру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B9786D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без отступа, межстрочный интервал 1,0, </w:t>
      </w:r>
      <w:r w:rsidR="000B5849" w:rsidRPr="000B584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интервал перед заголовком 12 пт, после – 6 пт.</w:t>
      </w:r>
    </w:p>
    <w:p w:rsidR="00B9786D" w:rsidRDefault="00B9786D" w:rsidP="00B9786D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Например, оформление наименования второго параграфа второй главы ВКР:</w:t>
      </w:r>
    </w:p>
    <w:p w:rsidR="00B9786D" w:rsidRDefault="00B9786D" w:rsidP="00B9786D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B9786D" w:rsidRPr="00B9786D" w:rsidRDefault="00B9786D" w:rsidP="00B9786D">
      <w:pPr>
        <w:widowControl w:val="0"/>
        <w:tabs>
          <w:tab w:val="num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2.2</w:t>
      </w:r>
      <w:r w:rsidR="00FF5B4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B9786D">
        <w:rPr>
          <w:rFonts w:ascii="Times New Roman" w:eastAsia="Times New Roman" w:hAnsi="Times New Roman" w:cs="Times New Roman"/>
          <w:b/>
          <w:sz w:val="32"/>
          <w:szCs w:val="32"/>
        </w:rPr>
        <w:t xml:space="preserve">Анализ </w:t>
      </w:r>
      <w:r w:rsidR="00C86E40">
        <w:rPr>
          <w:rFonts w:ascii="Times New Roman" w:eastAsia="Times New Roman" w:hAnsi="Times New Roman" w:cs="Times New Roman"/>
          <w:b/>
          <w:sz w:val="32"/>
          <w:szCs w:val="32"/>
        </w:rPr>
        <w:t xml:space="preserve">показателей </w:t>
      </w:r>
      <w:r w:rsidR="008F2B18">
        <w:rPr>
          <w:rFonts w:ascii="Times New Roman" w:eastAsia="Times New Roman" w:hAnsi="Times New Roman" w:cs="Times New Roman"/>
          <w:b/>
          <w:sz w:val="32"/>
          <w:szCs w:val="32"/>
        </w:rPr>
        <w:t xml:space="preserve">финансовой </w:t>
      </w:r>
      <w:r w:rsidR="00C86E40">
        <w:rPr>
          <w:rFonts w:ascii="Times New Roman" w:eastAsia="Times New Roman" w:hAnsi="Times New Roman" w:cs="Times New Roman"/>
          <w:b/>
          <w:sz w:val="32"/>
          <w:szCs w:val="32"/>
        </w:rPr>
        <w:t xml:space="preserve">деятельности </w:t>
      </w:r>
      <w:r w:rsidRPr="00B9786D">
        <w:rPr>
          <w:rFonts w:ascii="Times New Roman" w:eastAsia="Times New Roman" w:hAnsi="Times New Roman" w:cs="Times New Roman"/>
          <w:b/>
          <w:sz w:val="32"/>
          <w:szCs w:val="32"/>
        </w:rPr>
        <w:t>предприятия</w:t>
      </w:r>
    </w:p>
    <w:p w:rsidR="00B9786D" w:rsidRPr="000B5849" w:rsidRDefault="00B9786D" w:rsidP="000B5849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F01A8" w:rsidRPr="009427D2" w:rsidRDefault="007F01A8" w:rsidP="007F01A8">
      <w:pPr>
        <w:widowControl w:val="0"/>
        <w:tabs>
          <w:tab w:val="num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  <w:r w:rsidRPr="007F01A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Заголовки нумеруются</w:t>
      </w:r>
      <w:r w:rsidR="007D3E65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арабскими цифрами с точкой. Слово </w:t>
      </w:r>
      <w:r w:rsidRPr="00E17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глава, параграф</w:t>
      </w:r>
      <w:r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перед названием </w:t>
      </w:r>
      <w:r w:rsidRPr="00E17D9F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  <w:t>не пишется</w:t>
      </w:r>
      <w:r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Pr="00E17D9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Переносы</w:t>
      </w:r>
      <w:r w:rsidRPr="00E17D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слов в заголовках </w:t>
      </w:r>
      <w:r w:rsidRPr="00E17D9F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не допускаются</w:t>
      </w:r>
      <w:r w:rsidRPr="00E17D9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. Нельзя писать заголовок в конце страницы, если на ней не умещаются две-три строки идущего за заголовком текста.</w:t>
      </w:r>
      <w:r w:rsidR="007D3E65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9427D2" w:rsidRPr="009427D2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</w:rPr>
        <w:t>Точки после заголовков не проставляются.</w:t>
      </w:r>
    </w:p>
    <w:p w:rsidR="00810155" w:rsidRPr="00E17D9F" w:rsidRDefault="00F838B1" w:rsidP="00F838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17D9F">
        <w:rPr>
          <w:rFonts w:ascii="Times New Roman" w:eastAsia="Times New Roman" w:hAnsi="Times New Roman" w:cs="Times New Roman"/>
          <w:b/>
          <w:sz w:val="24"/>
          <w:szCs w:val="24"/>
        </w:rPr>
        <w:t xml:space="preserve">Титульный лист 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t>является первой страницей выпускной квалификационной работы, оформляется на типовом бланке.</w:t>
      </w:r>
      <w:r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</w:t>
      </w:r>
      <w:r w:rsidR="00810155"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бразец оформления титульного листа </w:t>
      </w:r>
      <w:r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>представлен</w:t>
      </w:r>
      <w:r w:rsidR="00810155"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 </w:t>
      </w:r>
      <w:r w:rsidR="00810155" w:rsidRPr="007840F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Приложении </w:t>
      </w:r>
      <w:r w:rsidR="001453DF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810155" w:rsidRPr="007840F7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  <w:r w:rsidRPr="00E17D9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Номер страницы на титульном листе не проставляется.</w:t>
      </w:r>
    </w:p>
    <w:p w:rsidR="00B33F6D" w:rsidRPr="00E17D9F" w:rsidRDefault="00F838B1" w:rsidP="00F838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7D9F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t>является второй страницей выпускной квалифи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кационной работы, оформляется на типовом бланке. Номер страницы </w:t>
      </w:r>
      <w:r w:rsidR="00A862DA" w:rsidRPr="00E17D9F">
        <w:rPr>
          <w:rFonts w:ascii="Times New Roman" w:eastAsia="Times New Roman" w:hAnsi="Times New Roman" w:cs="Times New Roman"/>
          <w:sz w:val="24"/>
          <w:szCs w:val="24"/>
        </w:rPr>
        <w:t xml:space="preserve">на задании не 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t>проставляется</w:t>
      </w:r>
      <w:r w:rsidR="001E1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091">
        <w:rPr>
          <w:rFonts w:ascii="Times New Roman" w:eastAsia="Times New Roman" w:hAnsi="Times New Roman" w:cs="Times New Roman"/>
          <w:sz w:val="24"/>
          <w:szCs w:val="24"/>
        </w:rPr>
        <w:t xml:space="preserve"> (Образец оформления представлен в Приложении</w:t>
      </w:r>
      <w:r w:rsidR="001E1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102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E1020" w:rsidRDefault="00A862DA" w:rsidP="001E1020">
      <w:pPr>
        <w:tabs>
          <w:tab w:val="left" w:pos="-426"/>
          <w:tab w:val="num" w:pos="72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Toc24959377"/>
      <w:bookmarkStart w:id="10" w:name="_Toc287433155"/>
      <w:bookmarkEnd w:id="5"/>
      <w:r w:rsidRPr="00E17D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099E" w:rsidRPr="00E17D9F">
        <w:rPr>
          <w:rFonts w:ascii="Times New Roman" w:eastAsia="Times New Roman" w:hAnsi="Times New Roman" w:cs="Times New Roman"/>
          <w:b/>
          <w:sz w:val="24"/>
          <w:szCs w:val="24"/>
        </w:rPr>
        <w:t>Календарный план</w:t>
      </w:r>
      <w:r w:rsidR="0062099E" w:rsidRPr="00E17D9F">
        <w:rPr>
          <w:rFonts w:ascii="Times New Roman" w:eastAsia="Times New Roman" w:hAnsi="Times New Roman" w:cs="Times New Roman"/>
          <w:sz w:val="24"/>
          <w:szCs w:val="24"/>
        </w:rPr>
        <w:t xml:space="preserve">  оформляется </w:t>
      </w:r>
      <w:r w:rsidR="0062099E" w:rsidRPr="00E17D9F">
        <w:rPr>
          <w:rFonts w:ascii="Times New Roman" w:eastAsia="Times New Roman" w:hAnsi="Times New Roman" w:cs="Times New Roman"/>
          <w:b/>
          <w:i/>
          <w:sz w:val="24"/>
          <w:szCs w:val="24"/>
        </w:rPr>
        <w:t>на оборотной стороне задания</w:t>
      </w:r>
      <w:r w:rsidR="0062099E" w:rsidRPr="00E17D9F">
        <w:rPr>
          <w:rFonts w:ascii="Times New Roman" w:eastAsia="Times New Roman" w:hAnsi="Times New Roman" w:cs="Times New Roman"/>
          <w:sz w:val="24"/>
          <w:szCs w:val="24"/>
        </w:rPr>
        <w:t xml:space="preserve"> на типовом бланке.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t xml:space="preserve"> Номер страницы не проставляется и не подразумевается</w:t>
      </w:r>
      <w:r w:rsidR="001E1020">
        <w:rPr>
          <w:rFonts w:ascii="Times New Roman" w:eastAsia="Times New Roman" w:hAnsi="Times New Roman" w:cs="Times New Roman"/>
          <w:sz w:val="24"/>
          <w:szCs w:val="24"/>
        </w:rPr>
        <w:t xml:space="preserve">. (Образец оформления представлен в Приложении 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4</w:t>
      </w:r>
      <w:r w:rsidR="001E102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8A5108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68FF" w:rsidRPr="00FF5B40" w:rsidRDefault="0062099E" w:rsidP="001E1020">
      <w:pPr>
        <w:tabs>
          <w:tab w:val="left" w:pos="-426"/>
          <w:tab w:val="num" w:pos="72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D9F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Содержание. </w:t>
      </w:r>
      <w:r w:rsidR="008A5108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Слово «СОДЕРЖАНИЕ» </w:t>
      </w:r>
      <w:r w:rsidR="008A5108" w:rsidRPr="009427D2">
        <w:rPr>
          <w:rFonts w:ascii="Times New Roman" w:eastAsia="Times New Roman" w:hAnsi="Times New Roman" w:cs="Times New Roman"/>
          <w:b/>
          <w:i/>
          <w:sz w:val="24"/>
          <w:szCs w:val="24"/>
        </w:rPr>
        <w:t>оформляется в стиле Заголовок 1.</w:t>
      </w:r>
      <w:r w:rsidR="001453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t xml:space="preserve">В содержании последовательно излагаются названия глав и параграфов выпускной квалификационной работы, указываются страницы, </w:t>
      </w:r>
      <w:r w:rsidRPr="00E17D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которых начинаются 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t>каж</w:t>
      </w:r>
      <w:r w:rsidRPr="00E17D9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дая глава </w:t>
      </w:r>
      <w:r w:rsidRPr="00FF5B40">
        <w:rPr>
          <w:rFonts w:ascii="Times New Roman" w:eastAsia="Times New Roman" w:hAnsi="Times New Roman" w:cs="Times New Roman"/>
          <w:sz w:val="24"/>
          <w:szCs w:val="24"/>
        </w:rPr>
        <w:t xml:space="preserve">и параграф. </w:t>
      </w:r>
      <w:r w:rsidR="00B168FF" w:rsidRPr="00FF5B40">
        <w:rPr>
          <w:rFonts w:ascii="Times New Roman" w:eastAsia="Times New Roman" w:hAnsi="Times New Roman" w:cs="Times New Roman"/>
          <w:sz w:val="24"/>
          <w:szCs w:val="24"/>
        </w:rPr>
        <w:t>Содержание является третьей страницей работы,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8FF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>номер страницы не проставляется</w:t>
      </w:r>
      <w:r w:rsidR="00B168FF" w:rsidRPr="00FF5B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8FF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>Автособираемое содержание</w:t>
      </w:r>
      <w:r w:rsidR="00B168FF" w:rsidRPr="00FF5B40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посредством включения соответствующей функции компьютера нажатием в командной строке </w:t>
      </w:r>
      <w:r w:rsidR="00B168FF" w:rsidRPr="00FF5B40">
        <w:rPr>
          <w:rFonts w:ascii="Times New Roman" w:eastAsia="Times New Roman" w:hAnsi="Times New Roman" w:cs="Times New Roman"/>
          <w:sz w:val="24"/>
          <w:szCs w:val="24"/>
          <w:lang w:val="en-US"/>
        </w:rPr>
        <w:t>MicrosoftWord</w:t>
      </w:r>
      <w:r w:rsidR="00B168FF" w:rsidRPr="00FF5B40">
        <w:rPr>
          <w:rFonts w:ascii="Times New Roman" w:eastAsia="Times New Roman" w:hAnsi="Times New Roman" w:cs="Times New Roman"/>
          <w:sz w:val="24"/>
          <w:szCs w:val="24"/>
        </w:rPr>
        <w:t xml:space="preserve"> следующих операторов: </w:t>
      </w:r>
      <w:r w:rsidR="00B168FF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ссылки – оглавление – автособираемое </w:t>
      </w:r>
      <w:r w:rsidR="00B168FF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оглавление </w:t>
      </w:r>
      <w:r w:rsidR="00E17D9F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B168FF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568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17D9F" w:rsidRPr="00FF5B40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="00E17D9F" w:rsidRPr="00FF5B40">
        <w:rPr>
          <w:rFonts w:ascii="Times New Roman" w:eastAsia="Times New Roman" w:hAnsi="Times New Roman" w:cs="Times New Roman"/>
          <w:b/>
          <w:i/>
          <w:sz w:val="24"/>
          <w:szCs w:val="24"/>
        </w:rPr>
        <w:t>«оглавление» не применяется.</w:t>
      </w:r>
      <w:r w:rsidR="00EC30BB" w:rsidRPr="00FF5B40">
        <w:rPr>
          <w:rFonts w:ascii="Times New Roman" w:eastAsia="Times New Roman" w:hAnsi="Times New Roman" w:cs="Times New Roman"/>
          <w:sz w:val="24"/>
          <w:szCs w:val="24"/>
        </w:rPr>
        <w:t xml:space="preserve"> Содержание располагается не более, чем на одной странице</w:t>
      </w:r>
      <w:r w:rsidR="003859BF" w:rsidRPr="00FF5B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0FC" w:rsidRDefault="0062099E" w:rsidP="00CD40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509F">
        <w:rPr>
          <w:rFonts w:ascii="Times New Roman" w:eastAsia="Times New Roman" w:hAnsi="Times New Roman" w:cs="Times New Roman"/>
          <w:b/>
          <w:iCs/>
          <w:sz w:val="24"/>
          <w:szCs w:val="24"/>
        </w:rPr>
        <w:t>Введение</w:t>
      </w:r>
      <w:r w:rsidR="00CD40FC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62099E" w:rsidRPr="009427D2" w:rsidRDefault="00CD40FC" w:rsidP="00CD40F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Введение </w:t>
      </w:r>
      <w:r w:rsidR="003859BF">
        <w:rPr>
          <w:rFonts w:ascii="Times New Roman" w:eastAsia="Times New Roman" w:hAnsi="Times New Roman" w:cs="Times New Roman"/>
          <w:iCs/>
          <w:sz w:val="24"/>
          <w:szCs w:val="24"/>
        </w:rPr>
        <w:t xml:space="preserve">начинается с </w:t>
      </w:r>
      <w:r w:rsidR="003859BF" w:rsidRPr="00BB012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четвертой страницы</w:t>
      </w:r>
      <w:r w:rsidR="003859BF">
        <w:rPr>
          <w:rFonts w:ascii="Times New Roman" w:eastAsia="Times New Roman" w:hAnsi="Times New Roman" w:cs="Times New Roman"/>
          <w:iCs/>
          <w:sz w:val="24"/>
          <w:szCs w:val="24"/>
        </w:rPr>
        <w:t>. Номер на странице проставляется в обязательном порядке.</w:t>
      </w:r>
      <w:r w:rsidR="0007218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A5108" w:rsidRPr="008A5108">
        <w:rPr>
          <w:rFonts w:ascii="Times New Roman" w:eastAsia="Times New Roman" w:hAnsi="Times New Roman" w:cs="Times New Roman"/>
          <w:b/>
          <w:iCs/>
          <w:sz w:val="24"/>
          <w:szCs w:val="24"/>
        </w:rPr>
        <w:t>Слово «ВВЕДЕНИЕ</w:t>
      </w:r>
      <w:r w:rsidR="008A510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» </w:t>
      </w:r>
      <w:r w:rsidR="008A5108" w:rsidRPr="009427D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оформляется в стиле Заголовок 1.</w:t>
      </w:r>
    </w:p>
    <w:p w:rsidR="00CD40FC" w:rsidRDefault="0062099E" w:rsidP="00C128D1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</w:rPr>
      </w:pPr>
      <w:r w:rsidRPr="0062099E">
        <w:rPr>
          <w:rFonts w:ascii="Times New Roman" w:eastAsia="Times New Roman" w:hAnsi="Times New Roman" w:cs="Times New Roman"/>
          <w:b/>
        </w:rPr>
        <w:t xml:space="preserve">Основная часть. </w:t>
      </w:r>
    </w:p>
    <w:p w:rsidR="0062099E" w:rsidRPr="00586795" w:rsidRDefault="0062099E" w:rsidP="00F00799">
      <w:pPr>
        <w:tabs>
          <w:tab w:val="left" w:pos="-426"/>
          <w:tab w:val="left" w:pos="709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795"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работа содержит не более </w:t>
      </w:r>
      <w:r w:rsidR="008A5108" w:rsidRPr="00586795">
        <w:rPr>
          <w:rFonts w:ascii="Times New Roman" w:eastAsia="Times New Roman" w:hAnsi="Times New Roman" w:cs="Times New Roman"/>
          <w:sz w:val="24"/>
          <w:szCs w:val="24"/>
        </w:rPr>
        <w:t xml:space="preserve">трех </w:t>
      </w:r>
      <w:r w:rsidRPr="00586795">
        <w:rPr>
          <w:rFonts w:ascii="Times New Roman" w:eastAsia="Times New Roman" w:hAnsi="Times New Roman" w:cs="Times New Roman"/>
          <w:sz w:val="24"/>
          <w:szCs w:val="24"/>
        </w:rPr>
        <w:t xml:space="preserve"> глав, каждая из ко</w:t>
      </w:r>
      <w:r w:rsidRPr="0058679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торых в свою очередь делится на </w:t>
      </w:r>
      <w:r w:rsidR="008568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86795">
        <w:rPr>
          <w:rFonts w:ascii="Times New Roman" w:eastAsia="Times New Roman" w:hAnsi="Times New Roman" w:cs="Times New Roman"/>
          <w:sz w:val="24"/>
          <w:szCs w:val="24"/>
        </w:rPr>
        <w:t xml:space="preserve">–4 параграфа. </w:t>
      </w:r>
    </w:p>
    <w:p w:rsidR="0062099E" w:rsidRPr="00F735D7" w:rsidRDefault="0062099E" w:rsidP="00F00799">
      <w:pPr>
        <w:tabs>
          <w:tab w:val="num" w:pos="0"/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5D7">
        <w:rPr>
          <w:rFonts w:ascii="Times New Roman" w:eastAsia="Times New Roman" w:hAnsi="Times New Roman" w:cs="Times New Roman"/>
          <w:spacing w:val="-2"/>
          <w:sz w:val="24"/>
          <w:szCs w:val="24"/>
        </w:rPr>
        <w:t>Каждая из глав является составной частью темы, а пара</w:t>
      </w:r>
      <w:r w:rsidRPr="00F735D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>графы – это</w:t>
      </w:r>
      <w:r w:rsidRPr="00F735D7">
        <w:rPr>
          <w:rFonts w:ascii="Times New Roman" w:eastAsia="Times New Roman" w:hAnsi="Times New Roman" w:cs="Times New Roman"/>
          <w:sz w:val="24"/>
          <w:szCs w:val="24"/>
        </w:rPr>
        <w:t xml:space="preserve"> часть главы. Поэтому название темы выпускной квалификационной работы и любой из глав </w:t>
      </w:r>
      <w:r w:rsidRPr="00F735D7">
        <w:rPr>
          <w:rFonts w:ascii="Times New Roman" w:eastAsia="Times New Roman" w:hAnsi="Times New Roman" w:cs="Times New Roman"/>
          <w:b/>
          <w:i/>
          <w:sz w:val="24"/>
          <w:szCs w:val="24"/>
        </w:rPr>
        <w:t>не должны сов</w:t>
      </w:r>
      <w:r w:rsidRPr="00F735D7">
        <w:rPr>
          <w:rFonts w:ascii="Times New Roman" w:eastAsia="Times New Roman" w:hAnsi="Times New Roman" w:cs="Times New Roman"/>
          <w:b/>
          <w:i/>
          <w:sz w:val="24"/>
          <w:szCs w:val="24"/>
        </w:rPr>
        <w:softHyphen/>
        <w:t>падать</w:t>
      </w:r>
      <w:r w:rsidRPr="00F735D7">
        <w:rPr>
          <w:rFonts w:ascii="Times New Roman" w:eastAsia="Times New Roman" w:hAnsi="Times New Roman" w:cs="Times New Roman"/>
          <w:sz w:val="24"/>
          <w:szCs w:val="24"/>
        </w:rPr>
        <w:t>. Такое же требование в отношении глав и параграфов.</w:t>
      </w:r>
    </w:p>
    <w:p w:rsidR="0062099E" w:rsidRPr="00CD40FC" w:rsidRDefault="0062099E" w:rsidP="00F00799">
      <w:pPr>
        <w:tabs>
          <w:tab w:val="num" w:pos="0"/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5D7">
        <w:rPr>
          <w:rFonts w:ascii="Times New Roman" w:eastAsia="Times New Roman" w:hAnsi="Times New Roman" w:cs="Times New Roman"/>
          <w:sz w:val="24"/>
          <w:szCs w:val="24"/>
        </w:rPr>
        <w:t>Формулировки названий глав и параграфов должны от</w:t>
      </w:r>
      <w:r w:rsidRPr="00F735D7">
        <w:rPr>
          <w:rFonts w:ascii="Times New Roman" w:eastAsia="Times New Roman" w:hAnsi="Times New Roman" w:cs="Times New Roman"/>
          <w:sz w:val="24"/>
          <w:szCs w:val="24"/>
        </w:rPr>
        <w:softHyphen/>
        <w:t>вечать определенным требованиям. К ним относятся: кон</w:t>
      </w:r>
      <w:r w:rsidRPr="00F735D7">
        <w:rPr>
          <w:rFonts w:ascii="Times New Roman" w:eastAsia="Times New Roman" w:hAnsi="Times New Roman" w:cs="Times New Roman"/>
          <w:sz w:val="24"/>
          <w:szCs w:val="24"/>
        </w:rPr>
        <w:softHyphen/>
        <w:t>кретность, отсутствие двусмысленности, немногословность.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108" w:rsidRPr="00F735D7"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Наименования глав</w:t>
      </w:r>
      <w:r w:rsidR="00F735D7" w:rsidRPr="00F735D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оформляются в стиле Заголовок 1, </w:t>
      </w:r>
      <w:r w:rsidR="00F735D7"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наименования параграфов – в стиле Заголовок 2.</w:t>
      </w:r>
    </w:p>
    <w:p w:rsidR="008A5108" w:rsidRPr="00CD40FC" w:rsidRDefault="008A5108" w:rsidP="00F00799">
      <w:pPr>
        <w:tabs>
          <w:tab w:val="num" w:pos="0"/>
          <w:tab w:val="left" w:pos="793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Каждая глава выпускной квалификационной работы начинается только с новой страницы. Параграфы 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каждой главы располагаются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подряд, без разрывов.</w:t>
      </w:r>
    </w:p>
    <w:p w:rsidR="00CD40FC" w:rsidRDefault="00CD40FC" w:rsidP="00F00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0FC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таблиц. </w:t>
      </w:r>
    </w:p>
    <w:p w:rsidR="007C5CD1" w:rsidRPr="00CD40FC" w:rsidRDefault="007C5CD1" w:rsidP="00CD40F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Таблицы в сжатой и наглядной форме демонстрируют результаты сравнительного анализа, группировки и  типологии исследуемых объектов и явлений. Каждая таблица должна соответствовать общепринятым стандартам. Таблицу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помещают в тексте сразу же после ссылки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так, чтобы можно было рассматривать ее, не поворачивая. Если этого сделать нельзя, то таблицу необходимо разместить так, чтобы для ее рассмотрения надо было повернуть работу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по часовой стрелке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. Небольшие таблицы можно поместить в тексте по ходу изложения материала, большие </w:t>
      </w:r>
      <w:r w:rsidR="00CD40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на отдельном листе. Таблицы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последовательно нумеруются арабскими цифрами в пределах главы работы.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Над таблицей справа помещают слово "Таблица" с указанием номера, но без знака №.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Номер таблицы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должен состоять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из номера главы и порядкового номера таблицы, разделенных точкой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(например, "Таблица 1.3", т.е. третья таблица первой главы). Далее, строчкой ниже, за словом "Таблица" следует заголовок, раскрывающий содержание таблицы.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Заголовок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пишется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 прописной буквы, </w:t>
      </w:r>
      <w:r w:rsidR="00CD40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располагается по центру,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точка в конце заголовка не ставится.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Названия основных граф в таблице также пишутся с большой буквы. Допускаются лишь общепринятые сокращения слов в названиях граф и единицах измерения.</w:t>
      </w:r>
    </w:p>
    <w:p w:rsidR="007C5CD1" w:rsidRPr="009017AB" w:rsidRDefault="007C5CD1" w:rsidP="00CD40FC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0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Если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таблица заимствована 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из литературных источников, справочников и т. д., то в примечании к таблице </w:t>
      </w:r>
      <w:r w:rsidRPr="00CD40FC">
        <w:rPr>
          <w:rFonts w:ascii="Times New Roman" w:eastAsia="Times New Roman" w:hAnsi="Times New Roman" w:cs="Times New Roman"/>
          <w:b/>
          <w:i/>
          <w:sz w:val="24"/>
          <w:szCs w:val="24"/>
        </w:rPr>
        <w:t>делается сноска</w:t>
      </w:r>
      <w:r w:rsidRPr="00CD40FC">
        <w:rPr>
          <w:rFonts w:ascii="Times New Roman" w:eastAsia="Times New Roman" w:hAnsi="Times New Roman" w:cs="Times New Roman"/>
          <w:sz w:val="24"/>
          <w:szCs w:val="24"/>
        </w:rPr>
        <w:t xml:space="preserve"> на них. Табличный материал обязательно должен быть проанализирован в тексте. 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Образец оформления таблиц представлен в 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 xml:space="preserve">Приложении </w:t>
      </w:r>
      <w:r w:rsidR="008F2B1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5CD1" w:rsidRPr="00CD40FC" w:rsidRDefault="00CD40FC" w:rsidP="00F007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338332631"/>
      <w:r w:rsidRPr="00CD40FC">
        <w:rPr>
          <w:rFonts w:ascii="Times New Roman" w:eastAsia="Times New Roman" w:hAnsi="Times New Roman" w:cs="Times New Roman"/>
          <w:b/>
          <w:sz w:val="24"/>
          <w:szCs w:val="24"/>
        </w:rPr>
        <w:t>Оформление графических материалов</w:t>
      </w:r>
      <w:bookmarkEnd w:id="11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C5CD1" w:rsidRPr="009017AB" w:rsidRDefault="007C5CD1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распространенными видами графических работ являются графики и диаграммы. </w:t>
      </w:r>
    </w:p>
    <w:p w:rsidR="007C5CD1" w:rsidRDefault="007C5CD1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Все виды графических материалов </w:t>
      </w:r>
      <w:r w:rsidRPr="00F00799">
        <w:rPr>
          <w:rFonts w:ascii="Times New Roman" w:eastAsia="Times New Roman" w:hAnsi="Times New Roman" w:cs="Times New Roman"/>
          <w:b/>
          <w:i/>
          <w:sz w:val="24"/>
          <w:szCs w:val="24"/>
        </w:rPr>
        <w:t>называются в тексте рисунками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 (сокращенно – рис.). Каждый рисунок должен иметь порядковый номер и подрисуночную подпись. Если </w:t>
      </w:r>
      <w:r w:rsidRPr="00F00799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заимствован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, то на нем или после первой ссылки на рисунок </w:t>
      </w:r>
      <w:r w:rsidRPr="00F00799">
        <w:rPr>
          <w:rFonts w:ascii="Times New Roman" w:eastAsia="Times New Roman" w:hAnsi="Times New Roman" w:cs="Times New Roman"/>
          <w:b/>
          <w:i/>
          <w:sz w:val="24"/>
          <w:szCs w:val="24"/>
        </w:rPr>
        <w:t>указывается источник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. Иллюстрации </w:t>
      </w:r>
      <w:r w:rsidRPr="00F00799">
        <w:rPr>
          <w:rFonts w:ascii="Times New Roman" w:eastAsia="Times New Roman" w:hAnsi="Times New Roman" w:cs="Times New Roman"/>
          <w:b/>
          <w:i/>
          <w:sz w:val="24"/>
          <w:szCs w:val="24"/>
        </w:rPr>
        <w:t>нумеруются последовательно арабскими цифрами в пределах главы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>. Под графиком, диаграммой и другими иллюстрациями помещают подпись «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>Рис.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» с указанием порядкового номера иллюстрации, разделенных точкой, например, </w:t>
      </w:r>
      <w:r w:rsidRPr="00F00799">
        <w:rPr>
          <w:rFonts w:ascii="Times New Roman" w:eastAsia="Times New Roman" w:hAnsi="Times New Roman" w:cs="Times New Roman"/>
          <w:b/>
          <w:sz w:val="24"/>
          <w:szCs w:val="24"/>
        </w:rPr>
        <w:t>Рис. 2.4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 xml:space="preserve">, т.е. четвертый рисунок второй главы. Пример оформления приведен в Приложении 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017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1F1A" w:rsidRPr="00691F1A" w:rsidRDefault="00F00799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F1A">
        <w:rPr>
          <w:rFonts w:ascii="Times New Roman" w:eastAsia="Times New Roman" w:hAnsi="Times New Roman" w:cs="Times New Roman"/>
          <w:b/>
          <w:sz w:val="24"/>
          <w:szCs w:val="24"/>
        </w:rPr>
        <w:t>Оформление уравнений и формул</w:t>
      </w:r>
      <w:r w:rsidR="00691F1A" w:rsidRPr="00691F1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1F1A" w:rsidRPr="00F00799" w:rsidRDefault="00F00799" w:rsidP="00691F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Уравнения и формулы следует выделять из текста </w:t>
      </w:r>
      <w:r w:rsidRPr="00691F1A">
        <w:rPr>
          <w:rFonts w:ascii="Times New Roman" w:eastAsia="Times New Roman" w:hAnsi="Times New Roman" w:cs="Times New Roman"/>
          <w:b/>
          <w:i/>
          <w:sz w:val="24"/>
          <w:szCs w:val="24"/>
        </w:rPr>
        <w:t>в отдельную строку и располагать по центру.</w:t>
      </w:r>
      <w:r w:rsidR="000721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91F1A" w:rsidRPr="00F00799">
        <w:rPr>
          <w:rFonts w:ascii="Times New Roman" w:eastAsia="Times New Roman" w:hAnsi="Times New Roman" w:cs="Times New Roman"/>
          <w:sz w:val="24"/>
          <w:szCs w:val="24"/>
        </w:rPr>
        <w:t xml:space="preserve">Формулы и уравнения в работе следует нумеровать </w:t>
      </w:r>
      <w:r w:rsidR="00691F1A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 </w:t>
      </w:r>
      <w:r w:rsidR="00691F1A" w:rsidRPr="00F00799">
        <w:rPr>
          <w:rFonts w:ascii="Times New Roman" w:eastAsia="Times New Roman" w:hAnsi="Times New Roman" w:cs="Times New Roman"/>
          <w:sz w:val="24"/>
          <w:szCs w:val="24"/>
        </w:rPr>
        <w:t xml:space="preserve">в пределах </w:t>
      </w:r>
      <w:r w:rsidR="00691F1A">
        <w:rPr>
          <w:rFonts w:ascii="Times New Roman" w:eastAsia="Times New Roman" w:hAnsi="Times New Roman" w:cs="Times New Roman"/>
          <w:sz w:val="24"/>
          <w:szCs w:val="24"/>
        </w:rPr>
        <w:t>каждой главы работы</w:t>
      </w:r>
      <w:r w:rsidR="00691F1A" w:rsidRPr="00F00799">
        <w:rPr>
          <w:rFonts w:ascii="Times New Roman" w:eastAsia="Times New Roman" w:hAnsi="Times New Roman" w:cs="Times New Roman"/>
          <w:sz w:val="24"/>
          <w:szCs w:val="24"/>
        </w:rPr>
        <w:t xml:space="preserve"> арабскими цифрами в круглых скобках в крайнем правом положении. </w:t>
      </w:r>
    </w:p>
    <w:p w:rsidR="00F00799" w:rsidRPr="00F00799" w:rsidRDefault="00F00799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99">
        <w:rPr>
          <w:rFonts w:ascii="Times New Roman" w:eastAsia="Times New Roman" w:hAnsi="Times New Roman" w:cs="Times New Roman"/>
          <w:sz w:val="24"/>
          <w:szCs w:val="24"/>
        </w:rPr>
        <w:t>Например:</w:t>
      </w:r>
    </w:p>
    <w:p w:rsidR="00F00799" w:rsidRPr="00F00799" w:rsidRDefault="00F00799" w:rsidP="00691F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9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00799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68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691F1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F00799" w:rsidRPr="00F00799" w:rsidRDefault="00F00799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r w:rsidRPr="00F0079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 – площадь многоугольника, м</w:t>
      </w:r>
      <w:r w:rsidRPr="00F007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799" w:rsidRPr="00F00799" w:rsidRDefault="00F00799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99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00799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 – длины сторон прямоугольника, м.</w:t>
      </w:r>
    </w:p>
    <w:p w:rsidR="00F00799" w:rsidRPr="00F00799" w:rsidRDefault="00F00799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При написании формул используют один из встроенных в текстовом редакторе </w:t>
      </w:r>
      <w:r w:rsidRPr="00F00799">
        <w:rPr>
          <w:rFonts w:ascii="Times New Roman" w:eastAsia="Times New Roman" w:hAnsi="Times New Roman" w:cs="Times New Roman"/>
          <w:sz w:val="24"/>
          <w:szCs w:val="24"/>
          <w:lang w:val="en-US"/>
        </w:rPr>
        <w:t>MicrosoftWord</w:t>
      </w:r>
      <w:r w:rsidRPr="00F00799">
        <w:rPr>
          <w:rFonts w:ascii="Times New Roman" w:eastAsia="Times New Roman" w:hAnsi="Times New Roman" w:cs="Times New Roman"/>
          <w:sz w:val="24"/>
          <w:szCs w:val="24"/>
        </w:rPr>
        <w:t xml:space="preserve"> операторов, например: </w:t>
      </w:r>
      <w:r w:rsidRPr="00691F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вставка – объект – </w:t>
      </w:r>
      <w:r w:rsidRPr="00691F1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MicrosoftEguation</w:t>
      </w:r>
      <w:r w:rsidRPr="00691F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3.0.</w:t>
      </w:r>
    </w:p>
    <w:p w:rsidR="00691F1A" w:rsidRPr="004D6F59" w:rsidRDefault="00691F1A" w:rsidP="00691F1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Toc338332632"/>
      <w:r w:rsidRPr="004D6F59">
        <w:rPr>
          <w:rFonts w:ascii="Times New Roman" w:eastAsia="Times New Roman" w:hAnsi="Times New Roman" w:cs="Times New Roman"/>
          <w:b/>
          <w:sz w:val="24"/>
          <w:szCs w:val="24"/>
        </w:rPr>
        <w:t>Оформление ссылок</w:t>
      </w:r>
      <w:r w:rsidR="00B92805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сносок</w:t>
      </w:r>
      <w:r w:rsidRPr="004D6F5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bookmarkEnd w:id="12"/>
      <w:r w:rsidRPr="004D6F59">
        <w:rPr>
          <w:rFonts w:ascii="Times New Roman" w:eastAsia="Times New Roman" w:hAnsi="Times New Roman" w:cs="Times New Roman"/>
          <w:b/>
          <w:sz w:val="24"/>
          <w:szCs w:val="24"/>
        </w:rPr>
        <w:t>литературные источники</w:t>
      </w:r>
      <w:r w:rsidR="00EB606B">
        <w:rPr>
          <w:rFonts w:ascii="Times New Roman" w:eastAsia="Times New Roman" w:hAnsi="Times New Roman" w:cs="Times New Roman"/>
          <w:b/>
          <w:sz w:val="24"/>
          <w:szCs w:val="24"/>
        </w:rPr>
        <w:t xml:space="preserve"> (библиографические ссылки)</w:t>
      </w:r>
      <w:r w:rsidRPr="004D6F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92805" w:rsidRPr="00B92805" w:rsidRDefault="00B92805" w:rsidP="00B928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05">
        <w:rPr>
          <w:rFonts w:ascii="Times New Roman" w:eastAsia="Times New Roman" w:hAnsi="Times New Roman" w:cs="Times New Roman"/>
          <w:sz w:val="24"/>
          <w:szCs w:val="24"/>
        </w:rPr>
        <w:t>По назначению цитаты условно можно разделить на:</w:t>
      </w:r>
    </w:p>
    <w:p w:rsidR="00B92805" w:rsidRPr="00856831" w:rsidRDefault="00B92805" w:rsidP="00856831">
      <w:pPr>
        <w:pStyle w:val="ac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31">
        <w:rPr>
          <w:rFonts w:ascii="Times New Roman" w:eastAsia="Times New Roman" w:hAnsi="Times New Roman" w:cs="Times New Roman"/>
          <w:sz w:val="24"/>
          <w:szCs w:val="24"/>
        </w:rPr>
        <w:t>цитаты с последующей авторской интерпретацией;</w:t>
      </w:r>
    </w:p>
    <w:p w:rsidR="00B92805" w:rsidRPr="00856831" w:rsidRDefault="00B92805" w:rsidP="00856831">
      <w:pPr>
        <w:pStyle w:val="ac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831">
        <w:rPr>
          <w:rFonts w:ascii="Times New Roman" w:eastAsia="Times New Roman" w:hAnsi="Times New Roman" w:cs="Times New Roman"/>
          <w:sz w:val="24"/>
          <w:szCs w:val="24"/>
        </w:rPr>
        <w:t>цитаты, приводимые как подтверждение либо дополнение собственных рассуждений автора.</w:t>
      </w:r>
    </w:p>
    <w:p w:rsidR="00B92805" w:rsidRPr="00B92805" w:rsidRDefault="00B92805" w:rsidP="00B9280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05">
        <w:rPr>
          <w:rFonts w:ascii="Times New Roman" w:eastAsia="Times New Roman" w:hAnsi="Times New Roman" w:cs="Times New Roman"/>
          <w:sz w:val="24"/>
          <w:szCs w:val="24"/>
        </w:rPr>
        <w:t>Цитирование может быть:</w:t>
      </w:r>
    </w:p>
    <w:p w:rsidR="00B92805" w:rsidRPr="00C443E3" w:rsidRDefault="00B92805" w:rsidP="00C443E3">
      <w:pPr>
        <w:pStyle w:val="ac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E3">
        <w:rPr>
          <w:rFonts w:ascii="Times New Roman" w:eastAsia="Times New Roman" w:hAnsi="Times New Roman" w:cs="Times New Roman"/>
          <w:sz w:val="24"/>
          <w:szCs w:val="24"/>
        </w:rPr>
        <w:lastRenderedPageBreak/>
        <w:t>прямым, когда текст воспроизводится дословно и указывается конкретная страница источника;</w:t>
      </w:r>
    </w:p>
    <w:p w:rsidR="00B92805" w:rsidRPr="00C443E3" w:rsidRDefault="00B92805" w:rsidP="00C443E3">
      <w:pPr>
        <w:pStyle w:val="ac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3E3">
        <w:rPr>
          <w:rFonts w:ascii="Times New Roman" w:eastAsia="Times New Roman" w:hAnsi="Times New Roman" w:cs="Times New Roman"/>
          <w:sz w:val="24"/>
          <w:szCs w:val="24"/>
        </w:rPr>
        <w:t>непрямым, когда мысль автора приводится не дословно. В этом случае перед ссылкой на документ ставят См.:...</w:t>
      </w:r>
    </w:p>
    <w:p w:rsidR="009D0D24" w:rsidRDefault="00B92805" w:rsidP="009D0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правила оформления цитат: </w:t>
      </w:r>
      <w:r w:rsidRPr="00B92805">
        <w:rPr>
          <w:rFonts w:ascii="Times New Roman" w:eastAsia="Times New Roman" w:hAnsi="Times New Roman" w:cs="Times New Roman"/>
          <w:sz w:val="24"/>
          <w:szCs w:val="24"/>
        </w:rPr>
        <w:t>Цитаты должны точно соответствовать тексту первоисточника.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805">
        <w:rPr>
          <w:rFonts w:ascii="Times New Roman" w:eastAsia="Times New Roman" w:hAnsi="Times New Roman" w:cs="Times New Roman"/>
          <w:sz w:val="24"/>
          <w:szCs w:val="24"/>
        </w:rPr>
        <w:t>Цитата заключается в кавычки.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805">
        <w:rPr>
          <w:rFonts w:ascii="Times New Roman" w:eastAsia="Times New Roman" w:hAnsi="Times New Roman" w:cs="Times New Roman"/>
          <w:sz w:val="24"/>
          <w:szCs w:val="24"/>
        </w:rPr>
        <w:t>Если необходимо пропустить ряд слов в цитируемом предложении место пропуска обозначают многоточием, а при опускании целых предложений используют многоточие, заключенное в угловые скобки.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805">
        <w:rPr>
          <w:rFonts w:ascii="Times New Roman" w:eastAsia="Times New Roman" w:hAnsi="Times New Roman" w:cs="Times New Roman"/>
          <w:sz w:val="24"/>
          <w:szCs w:val="24"/>
        </w:rPr>
        <w:t>Все личные дополнения и пояснения отделяют от теста цитаты прямыми либо угловыми скобками.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805">
        <w:rPr>
          <w:rFonts w:ascii="Times New Roman" w:eastAsia="Times New Roman" w:hAnsi="Times New Roman" w:cs="Times New Roman"/>
          <w:sz w:val="24"/>
          <w:szCs w:val="24"/>
        </w:rPr>
        <w:t>Для каждой цитаты оформляется сноска, содержащая точное название источника, его автора, а желательно и страницу, на которой располагается, в оригинальном источнике, текст цитаты.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2805" w:rsidRPr="00B92805" w:rsidRDefault="00B92805" w:rsidP="009D0D2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805">
        <w:rPr>
          <w:rFonts w:ascii="Times New Roman" w:eastAsia="Times New Roman" w:hAnsi="Times New Roman" w:cs="Times New Roman"/>
          <w:sz w:val="24"/>
          <w:szCs w:val="24"/>
        </w:rPr>
        <w:t>Оформление ссылок при прямом цитировании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280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0799" w:rsidRPr="004D6F59" w:rsidRDefault="00F00799" w:rsidP="00F007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bCs/>
          <w:sz w:val="24"/>
          <w:szCs w:val="24"/>
        </w:rPr>
        <w:t xml:space="preserve">Ссылки на заимствования выполняются в виде 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внутритекстовы</w:t>
      </w:r>
      <w:r w:rsidR="00691F1A" w:rsidRPr="004D6F5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ссыл</w:t>
      </w:r>
      <w:r w:rsidR="00691F1A" w:rsidRPr="004D6F59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в квадратных скобках</w:t>
      </w:r>
      <w:r w:rsidR="00691F1A" w:rsidRPr="004D6F59">
        <w:rPr>
          <w:rFonts w:ascii="Times New Roman" w:eastAsia="Times New Roman" w:hAnsi="Times New Roman" w:cs="Times New Roman"/>
          <w:sz w:val="24"/>
          <w:szCs w:val="24"/>
        </w:rPr>
        <w:t>, где указывается номер источника в соответствии с</w:t>
      </w:r>
      <w:r w:rsidR="00D7332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2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323" w:rsidRPr="001E0DA9">
        <w:rPr>
          <w:rFonts w:ascii="Times New Roman" w:eastAsia="Times New Roman" w:hAnsi="Times New Roman" w:cs="Times New Roman"/>
          <w:sz w:val="24"/>
          <w:szCs w:val="24"/>
        </w:rPr>
        <w:t>Спис</w:t>
      </w:r>
      <w:r w:rsidR="00D73323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D73323" w:rsidRPr="001E0DA9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использованной литературы</w:t>
      </w:r>
      <w:r w:rsidR="00D73323">
        <w:rPr>
          <w:rFonts w:ascii="Times New Roman" w:eastAsia="Times New Roman" w:hAnsi="Times New Roman" w:cs="Times New Roman"/>
          <w:sz w:val="24"/>
          <w:szCs w:val="24"/>
        </w:rPr>
        <w:t xml:space="preserve"> и источников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>. Например:</w:t>
      </w:r>
    </w:p>
    <w:p w:rsidR="004D6F59" w:rsidRDefault="004D6F59" w:rsidP="004D6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>…Системы оплаты труда, включая размеры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устанавливаются коллективными до говорами, соглашениями, локальными нормативными актами) в соответствии с тру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softHyphen/>
        <w:t>довым законодательством и иными нормативными правовыми актами, содержащими нормы трудового права. [7]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Внизу страницы, после укороченной горизонтальной линии, этот номер повторяется, и за ним следуют библиографические сведения об источнике. Зачастую требуется также указание  номера цитируемой страницы.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Для оформления сноски используется более мелкий размер шрифта, чем в тексте работы.</w:t>
      </w:r>
    </w:p>
    <w:p w:rsidR="00B92805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Пример оформления сноски: 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«Текст цитаты в тексте работы.»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Иванов И.И. Теоретические основы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менеджмента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.-М.:, 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.-С.25.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При повторном цитировании того же источника на той же странице вместо полных сведений об источнике указывают: «Там же. И номер цитируемой страницы»</w:t>
      </w:r>
    </w:p>
    <w:p w:rsidR="00B92805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Пример оформления сноски: 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«Текст цитаты в тексте работы.»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«Текст цитаты в тексте работы.»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__________________________________________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Иванов И.И. Теоретические основы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менеджмента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.-М.:, 20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14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.-С.25.</w:t>
      </w:r>
    </w:p>
    <w:p w:rsidR="00B92805" w:rsidRPr="00141DA9" w:rsidRDefault="00B92805" w:rsidP="00B92805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1DA9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2</w:t>
      </w:r>
      <w:r w:rsidRPr="00141DA9">
        <w:rPr>
          <w:rFonts w:ascii="Times New Roman" w:eastAsia="Times New Roman" w:hAnsi="Times New Roman" w:cs="Times New Roman"/>
          <w:iCs/>
          <w:sz w:val="24"/>
          <w:szCs w:val="24"/>
        </w:rPr>
        <w:t>Там же. - С.25.</w:t>
      </w:r>
    </w:p>
    <w:p w:rsidR="00EB606B" w:rsidRPr="004D6F59" w:rsidRDefault="00EB606B" w:rsidP="004D6F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108" w:rsidRPr="004D6F59" w:rsidRDefault="004D6F59" w:rsidP="005146E9">
      <w:pPr>
        <w:tabs>
          <w:tab w:val="left" w:pos="-426"/>
          <w:tab w:val="num" w:pos="90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2099E" w:rsidRPr="004D6F5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r w:rsidR="00413D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5108" w:rsidRPr="004D6F59">
        <w:rPr>
          <w:rFonts w:ascii="Times New Roman" w:eastAsia="Times New Roman" w:hAnsi="Times New Roman" w:cs="Times New Roman"/>
          <w:sz w:val="24"/>
          <w:szCs w:val="24"/>
        </w:rPr>
        <w:t>начинается с новой страницы</w:t>
      </w:r>
      <w:r w:rsidR="00F735D7" w:rsidRPr="004D6F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5D7" w:rsidRPr="004D6F59">
        <w:rPr>
          <w:rFonts w:ascii="Times New Roman" w:eastAsia="Times New Roman" w:hAnsi="Times New Roman" w:cs="Times New Roman"/>
          <w:sz w:val="24"/>
          <w:szCs w:val="24"/>
        </w:rPr>
        <w:t xml:space="preserve">Слово </w:t>
      </w:r>
      <w:r w:rsidR="00F735D7" w:rsidRPr="004D6F59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«ЗАКЛЮЧЕНИЕ» </w:t>
      </w:r>
      <w:r w:rsidR="00F735D7"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оформляется в стиле Заголовок 1.  </w:t>
      </w:r>
    </w:p>
    <w:p w:rsidR="001E1020" w:rsidRDefault="001E1020" w:rsidP="001E1020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</w:t>
      </w:r>
      <w:r w:rsidR="00D73323">
        <w:rPr>
          <w:rFonts w:ascii="Times New Roman" w:eastAsia="Times New Roman" w:hAnsi="Times New Roman" w:cs="Times New Roman"/>
          <w:b/>
          <w:sz w:val="24"/>
          <w:szCs w:val="24"/>
        </w:rPr>
        <w:t xml:space="preserve"> и источников</w:t>
      </w:r>
      <w:r w:rsidR="005146E9" w:rsidRPr="004D6F5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146E9" w:rsidRPr="004D6F59">
        <w:rPr>
          <w:rFonts w:ascii="Times New Roman" w:eastAsia="Times New Roman" w:hAnsi="Times New Roman" w:cs="Times New Roman"/>
          <w:sz w:val="24"/>
          <w:szCs w:val="24"/>
        </w:rPr>
        <w:t>Его наименование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6E9"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>оформляется в стиле Заголовок 1.</w:t>
      </w:r>
      <w:r w:rsidR="009D0D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46E9" w:rsidRPr="004D6F59">
        <w:rPr>
          <w:rFonts w:ascii="Times New Roman" w:eastAsia="Times New Roman" w:hAnsi="Times New Roman" w:cs="Times New Roman"/>
          <w:sz w:val="24"/>
          <w:szCs w:val="24"/>
        </w:rPr>
        <w:t>Список оформляется</w:t>
      </w:r>
      <w:r w:rsidR="0062099E" w:rsidRPr="004D6F5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принятыми стандар</w:t>
      </w:r>
      <w:r w:rsidR="0062099E" w:rsidRPr="004D6F59">
        <w:rPr>
          <w:rFonts w:ascii="Times New Roman" w:eastAsia="Times New Roman" w:hAnsi="Times New Roman" w:cs="Times New Roman"/>
          <w:sz w:val="24"/>
          <w:szCs w:val="24"/>
        </w:rPr>
        <w:softHyphen/>
        <w:t>тами</w:t>
      </w:r>
      <w:r w:rsidR="005146E9" w:rsidRPr="004D6F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146E9" w:rsidRPr="004D6F59">
        <w:rPr>
          <w:rFonts w:ascii="Times New Roman" w:eastAsia="Times New Roman" w:hAnsi="Times New Roman" w:cs="Times New Roman"/>
          <w:iCs/>
          <w:sz w:val="24"/>
          <w:szCs w:val="24"/>
        </w:rPr>
        <w:t xml:space="preserve">ГОСТ  7.32.2001 «Система стандартов по информации, библиотечному и издательскому делу. Отчет о научно-исследовательской работе. Структура и правила оформления»; ГОСТ  7.1-2003. «Библиографическая запись. Библиографическое описание. Общие требования и правила составления»; </w:t>
      </w:r>
      <w:r w:rsidR="005146E9" w:rsidRPr="004D6F59">
        <w:rPr>
          <w:rFonts w:ascii="Times New Roman" w:eastAsia="Times New Roman" w:hAnsi="Times New Roman" w:cs="Times New Roman"/>
          <w:bCs/>
          <w:sz w:val="24"/>
          <w:szCs w:val="24"/>
        </w:rPr>
        <w:t>ГОСТ 7.12-77 «Сокращение  русских  слов и словосочетаний в библиографическом описании»)</w:t>
      </w:r>
      <w:r w:rsidR="0062099E" w:rsidRPr="004D6F59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5146E9" w:rsidRPr="004D6F59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="0062099E" w:rsidRPr="004D6F59">
        <w:rPr>
          <w:rFonts w:ascii="Times New Roman" w:eastAsia="Times New Roman" w:hAnsi="Times New Roman" w:cs="Times New Roman"/>
          <w:sz w:val="24"/>
          <w:szCs w:val="24"/>
        </w:rPr>
        <w:t xml:space="preserve">содержать </w:t>
      </w:r>
      <w:r w:rsidR="0062099E"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>не менее 30</w:t>
      </w:r>
      <w:r w:rsidR="0062099E" w:rsidRPr="004D6F5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наименований литературных источников, нормативно-правовых документов.</w:t>
      </w:r>
      <w:r w:rsidR="009D0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Образец оформления представлен в Приложении </w:t>
      </w:r>
      <w:r w:rsidR="00D83AC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99E" w:rsidRPr="004D6F59" w:rsidRDefault="0062099E" w:rsidP="001E1020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D6F59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D73323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использованной литературы и источников</w:t>
      </w:r>
      <w:r w:rsidR="004D6F5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ключаются только те источники, которые использовались при подго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softHyphen/>
        <w:t>товке выпускной квалификационной работы и на которые имеются ссылки в основной части работы.</w:t>
      </w:r>
    </w:p>
    <w:p w:rsidR="009D0D24" w:rsidRDefault="0062099E" w:rsidP="009D0D24">
      <w:pPr>
        <w:tabs>
          <w:tab w:val="num" w:pos="0"/>
          <w:tab w:val="left" w:pos="7938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>На последней странице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после списка использованной ли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тературы студент проставляет </w:t>
      </w:r>
      <w:r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>дату сдачи работы на кафедру и подпись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, также на этой странице должна быть следующая формулировка: </w:t>
      </w:r>
      <w:r w:rsidR="009D0D24">
        <w:rPr>
          <w:rFonts w:ascii="Times New Roman" w:eastAsia="Times New Roman" w:hAnsi="Times New Roman" w:cs="Times New Roman"/>
          <w:sz w:val="24"/>
          <w:szCs w:val="24"/>
        </w:rPr>
        <w:t xml:space="preserve">«Выпускная квалификационная работа выполнена </w:t>
      </w:r>
      <w:r w:rsidR="00E86B6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D0D24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="00E86B62">
        <w:rPr>
          <w:rFonts w:ascii="Times New Roman" w:eastAsia="Times New Roman" w:hAnsi="Times New Roman" w:cs="Times New Roman"/>
          <w:sz w:val="24"/>
          <w:szCs w:val="24"/>
        </w:rPr>
        <w:t>совершенно самостоятельно».</w:t>
      </w:r>
    </w:p>
    <w:p w:rsidR="0062099E" w:rsidRPr="004D6F59" w:rsidRDefault="0062099E" w:rsidP="00C128D1">
      <w:pPr>
        <w:tabs>
          <w:tab w:val="left" w:pos="-426"/>
          <w:tab w:val="num" w:pos="2340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b/>
          <w:sz w:val="24"/>
          <w:szCs w:val="24"/>
        </w:rPr>
        <w:t>Приложения.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В приложения следует относить вспомога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тельный материал, который при включении его в основную часть выпускной квалификационной работы загромождает текст (таблицы, схемы, превышающие по объему 1 страницу, инструкции, формы документов и т.д.).  </w:t>
      </w:r>
    </w:p>
    <w:p w:rsidR="0062099E" w:rsidRDefault="0062099E" w:rsidP="00C128D1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Приложения в этот объем не входят. </w:t>
      </w:r>
      <w:r w:rsidR="00BC737D" w:rsidRPr="004D6F59">
        <w:rPr>
          <w:rFonts w:ascii="Times New Roman" w:eastAsia="Times New Roman" w:hAnsi="Times New Roman" w:cs="Times New Roman"/>
          <w:sz w:val="24"/>
          <w:szCs w:val="24"/>
        </w:rPr>
        <w:t>Слово «</w:t>
      </w:r>
      <w:r w:rsidR="00BC737D" w:rsidRPr="004D6F59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BC737D" w:rsidRPr="004D6F59">
        <w:rPr>
          <w:rFonts w:ascii="Times New Roman" w:eastAsia="Times New Roman" w:hAnsi="Times New Roman" w:cs="Times New Roman"/>
          <w:sz w:val="24"/>
          <w:szCs w:val="24"/>
        </w:rPr>
        <w:t xml:space="preserve">» печатается в правом верхнем углу страницы </w:t>
      </w:r>
      <w:r w:rsidR="00BC737D"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>в стиле Заголовок 1 и имеет собственную нумерацию</w:t>
      </w:r>
      <w:r w:rsidR="009017AB"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(если приложений более 1)</w:t>
      </w:r>
      <w:r w:rsidR="00BC737D" w:rsidRPr="004D6F5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41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017AB" w:rsidRPr="004D6F59">
        <w:rPr>
          <w:rFonts w:ascii="Times New Roman" w:eastAsia="Times New Roman" w:hAnsi="Times New Roman" w:cs="Times New Roman"/>
          <w:sz w:val="24"/>
          <w:szCs w:val="24"/>
        </w:rPr>
        <w:t>В случае, если конкретное Приложение состоит из нескольких страниц, первая его страница не нумеруется, на второй ставится номер 2 и т.д., слово Приложение с его номером на второй и последующих страницах не воспроизводятся.  Если Приложение состоит из одной страницы, номер на ней не проставляется.</w:t>
      </w:r>
    </w:p>
    <w:p w:rsidR="004D6F59" w:rsidRPr="004D6F59" w:rsidRDefault="004D6F59" w:rsidP="00C128D1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F59" w:rsidRPr="004D6F59" w:rsidRDefault="004D6F59" w:rsidP="004D6F59">
      <w:pPr>
        <w:pStyle w:val="1"/>
        <w:spacing w:before="0" w:line="360" w:lineRule="auto"/>
        <w:rPr>
          <w:rFonts w:eastAsia="Times New Roman"/>
        </w:rPr>
      </w:pPr>
      <w:bookmarkStart w:id="13" w:name="_Toc410810624"/>
      <w:r>
        <w:rPr>
          <w:rFonts w:eastAsia="Times New Roman"/>
        </w:rPr>
        <w:t xml:space="preserve">6. </w:t>
      </w:r>
      <w:r w:rsidRPr="004D6F59">
        <w:rPr>
          <w:rFonts w:eastAsia="Times New Roman"/>
        </w:rPr>
        <w:t>Защита выпускной квалификационной работы</w:t>
      </w:r>
      <w:bookmarkEnd w:id="13"/>
    </w:p>
    <w:p w:rsidR="008665B8" w:rsidRDefault="004D6F59" w:rsidP="00B66798">
      <w:pPr>
        <w:tabs>
          <w:tab w:val="num" w:pos="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ab/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>Студент-выпускник в установленные сроки предоставля</w:t>
      </w:r>
      <w:r w:rsidR="005705F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>т на кафедру выпускную квалификационную работу</w:t>
      </w:r>
      <w:r w:rsidR="00AE2A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твердом переплете</w:t>
      </w:r>
      <w:r w:rsidR="008665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Рецензию </w:t>
      </w:r>
      <w:r w:rsidR="008665B8" w:rsidRPr="00AE2A4A">
        <w:rPr>
          <w:rFonts w:ascii="Times New Roman" w:eastAsia="Times New Roman" w:hAnsi="Times New Roman" w:cs="Times New Roman"/>
          <w:sz w:val="24"/>
          <w:szCs w:val="24"/>
        </w:rPr>
        <w:t>внешнего рецензента, заверенн</w:t>
      </w:r>
      <w:r w:rsidR="008665B8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8665B8" w:rsidRPr="00AE2A4A">
        <w:rPr>
          <w:rFonts w:ascii="Times New Roman" w:eastAsia="Times New Roman" w:hAnsi="Times New Roman" w:cs="Times New Roman"/>
          <w:sz w:val="24"/>
          <w:szCs w:val="24"/>
        </w:rPr>
        <w:t xml:space="preserve"> печатью </w:t>
      </w:r>
      <w:r w:rsidR="008665B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665B8" w:rsidRPr="00AE2A4A">
        <w:rPr>
          <w:rFonts w:ascii="Times New Roman" w:eastAsia="Times New Roman" w:hAnsi="Times New Roman" w:cs="Times New Roman"/>
          <w:sz w:val="24"/>
          <w:szCs w:val="24"/>
        </w:rPr>
        <w:t>личной подпис</w:t>
      </w:r>
      <w:r w:rsidR="008665B8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8665B8" w:rsidRPr="00AE2A4A">
        <w:rPr>
          <w:rFonts w:ascii="Times New Roman" w:eastAsia="Times New Roman" w:hAnsi="Times New Roman" w:cs="Times New Roman"/>
          <w:sz w:val="24"/>
          <w:szCs w:val="24"/>
        </w:rPr>
        <w:t xml:space="preserve"> рецензента </w:t>
      </w:r>
      <w:r w:rsidR="008665B8" w:rsidRPr="007840F7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65B8" w:rsidRPr="007840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21D3" w:rsidRPr="0078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1D3" w:rsidRPr="004D6F59" w:rsidRDefault="00EE21D3" w:rsidP="00B6679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В качестве рецензентов должны привлекаться работники организаций, проектных, научно-исследовательских институтов и высших учебных заведений, банков, бюджетных учреждений, налоговых инспекций, являющиеся высококвалифицированными специалистами с высшим экономическим образованием по разрабатываемой теме. </w:t>
      </w:r>
    </w:p>
    <w:p w:rsidR="00B66798" w:rsidRPr="004D6F59" w:rsidRDefault="00EE21D3" w:rsidP="00B667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Рецензентами могут быть также профессора и преподаватели вуза,  в котором </w:t>
      </w:r>
      <w:r w:rsidR="00B66798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учается студент, если они не работают на выпускающей кафедре. Рецензию может дать также специалист организации, на материалах которой он выполнил свои исследования, имеющий высшее экономическое образование.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798" w:rsidRPr="004D6F59">
        <w:rPr>
          <w:rFonts w:ascii="Times New Roman" w:eastAsia="Times New Roman" w:hAnsi="Times New Roman" w:cs="Times New Roman"/>
          <w:sz w:val="24"/>
          <w:szCs w:val="24"/>
        </w:rPr>
        <w:t>Далее выпускник знакомится с её содержанием и может до защиты по отдельным замечаниям внести изменения и исправления в выпускной квалификационной работ</w:t>
      </w:r>
      <w:r w:rsidR="005705F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6798" w:rsidRPr="004D6F59">
        <w:rPr>
          <w:rFonts w:ascii="Times New Roman" w:eastAsia="Times New Roman" w:hAnsi="Times New Roman" w:cs="Times New Roman"/>
          <w:sz w:val="24"/>
          <w:szCs w:val="24"/>
        </w:rPr>
        <w:t xml:space="preserve">, но об этом он должен сообщить Государственной </w:t>
      </w:r>
      <w:r w:rsidR="005705F6">
        <w:rPr>
          <w:rFonts w:ascii="Times New Roman" w:eastAsia="Times New Roman" w:hAnsi="Times New Roman" w:cs="Times New Roman"/>
          <w:sz w:val="24"/>
          <w:szCs w:val="24"/>
        </w:rPr>
        <w:t>экзаменационной</w:t>
      </w:r>
      <w:r w:rsidR="00B66798" w:rsidRPr="004D6F59">
        <w:rPr>
          <w:rFonts w:ascii="Times New Roman" w:eastAsia="Times New Roman" w:hAnsi="Times New Roman" w:cs="Times New Roman"/>
          <w:sz w:val="24"/>
          <w:szCs w:val="24"/>
        </w:rPr>
        <w:t xml:space="preserve"> комиссии в заключительном слове. </w:t>
      </w:r>
    </w:p>
    <w:p w:rsidR="00AE2A4A" w:rsidRPr="008665B8" w:rsidRDefault="00AE2A4A" w:rsidP="008665B8">
      <w:pPr>
        <w:tabs>
          <w:tab w:val="num" w:pos="0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и структура ВКР должны соответствовать требованиям</w:t>
      </w:r>
      <w:r w:rsidR="0088619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предъявляемым к данному виду работ</w:t>
      </w:r>
      <w:r w:rsidR="008665B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="0041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65B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представленным в настоящих методических указаниях. </w:t>
      </w:r>
    </w:p>
    <w:p w:rsidR="00AE2A4A" w:rsidRPr="00AE2A4A" w:rsidRDefault="00AE2A4A" w:rsidP="00AE2A4A">
      <w:pPr>
        <w:tabs>
          <w:tab w:val="num" w:pos="0"/>
          <w:tab w:val="num" w:pos="5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Автор ВКР должен обязательно пройти </w:t>
      </w:r>
      <w:r w:rsidR="005B646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B6466" w:rsidRPr="005B6466">
        <w:rPr>
          <w:rFonts w:ascii="Times New Roman" w:hAnsi="Times New Roman" w:cs="Times New Roman"/>
          <w:bCs/>
          <w:sz w:val="24"/>
          <w:szCs w:val="24"/>
          <w:lang w:eastAsia="en-US"/>
        </w:rPr>
        <w:t>роверк</w:t>
      </w:r>
      <w:r w:rsidR="005B6466">
        <w:rPr>
          <w:rFonts w:ascii="Times New Roman" w:hAnsi="Times New Roman" w:cs="Times New Roman"/>
          <w:bCs/>
          <w:sz w:val="24"/>
          <w:szCs w:val="24"/>
          <w:lang w:eastAsia="en-US"/>
        </w:rPr>
        <w:t>у</w:t>
      </w:r>
      <w:r w:rsidR="005B6466" w:rsidRPr="005B646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B646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проекта </w:t>
      </w:r>
      <w:r w:rsidR="005B6466" w:rsidRPr="005B6466">
        <w:rPr>
          <w:rFonts w:ascii="Times New Roman" w:hAnsi="Times New Roman" w:cs="Times New Roman"/>
          <w:bCs/>
          <w:sz w:val="24"/>
          <w:szCs w:val="24"/>
          <w:lang w:eastAsia="en-US"/>
        </w:rPr>
        <w:t>в системе Антиплагиат</w:t>
      </w:r>
      <w:r w:rsidR="005B646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</w:t>
      </w:r>
      <w:r w:rsidR="005B6466" w:rsidRPr="00AE2A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E2A4A">
        <w:rPr>
          <w:rFonts w:ascii="Times New Roman" w:eastAsia="Times New Roman" w:hAnsi="Times New Roman" w:cs="Times New Roman"/>
          <w:b/>
          <w:i/>
          <w:sz w:val="24"/>
          <w:szCs w:val="24"/>
        </w:rPr>
        <w:t>нормоконтроль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>, что подтверждает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консультанта по нормоконтролю на титульном листе.</w:t>
      </w:r>
      <w:r w:rsidR="00D83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65B8" w:rsidRPr="008665B8" w:rsidRDefault="008665B8" w:rsidP="008665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5B8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пишет </w:t>
      </w:r>
      <w:r w:rsidRPr="008665B8">
        <w:rPr>
          <w:rFonts w:ascii="Times New Roman" w:eastAsia="Times New Roman" w:hAnsi="Times New Roman" w:cs="Times New Roman"/>
          <w:b/>
          <w:i/>
          <w:sz w:val="24"/>
          <w:szCs w:val="24"/>
        </w:rPr>
        <w:t>отзыв на работу</w:t>
      </w:r>
      <w:r w:rsidRPr="008665B8">
        <w:rPr>
          <w:rFonts w:ascii="Times New Roman" w:eastAsia="Times New Roman" w:hAnsi="Times New Roman" w:cs="Times New Roman"/>
          <w:sz w:val="24"/>
          <w:szCs w:val="24"/>
        </w:rPr>
        <w:t xml:space="preserve">, в котором отмечает проявленную студентом инициативу, основные направления исследования, степень самостоятельности разработки, практическую значимость рекомендаций и возможность их внедрения на предприятиях 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E2A4A" w:rsidRDefault="008665B8" w:rsidP="008665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65B8">
        <w:rPr>
          <w:rFonts w:ascii="Times New Roman" w:eastAsia="Times New Roman" w:hAnsi="Times New Roman" w:cs="Times New Roman"/>
          <w:sz w:val="24"/>
          <w:szCs w:val="24"/>
        </w:rPr>
        <w:t>Рецензи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внешнего рецензента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Отзыв руководителя ВКР </w:t>
      </w:r>
      <w:r w:rsidR="00AE2A4A" w:rsidRPr="00AE2A4A">
        <w:rPr>
          <w:rFonts w:ascii="Times New Roman" w:eastAsia="Times New Roman" w:hAnsi="Times New Roman" w:cs="Times New Roman"/>
          <w:b/>
          <w:i/>
          <w:sz w:val="24"/>
          <w:szCs w:val="24"/>
        </w:rPr>
        <w:t>вкладыва</w:t>
      </w:r>
      <w:r w:rsidR="00886190">
        <w:rPr>
          <w:rFonts w:ascii="Times New Roman" w:eastAsia="Times New Roman" w:hAnsi="Times New Roman" w:cs="Times New Roman"/>
          <w:b/>
          <w:i/>
          <w:sz w:val="24"/>
          <w:szCs w:val="24"/>
        </w:rPr>
        <w:t>ю</w:t>
      </w:r>
      <w:r w:rsidR="00AE2A4A" w:rsidRPr="00AE2A4A">
        <w:rPr>
          <w:rFonts w:ascii="Times New Roman" w:eastAsia="Times New Roman" w:hAnsi="Times New Roman" w:cs="Times New Roman"/>
          <w:b/>
          <w:i/>
          <w:sz w:val="24"/>
          <w:szCs w:val="24"/>
        </w:rPr>
        <w:t>тся</w:t>
      </w:r>
      <w:r w:rsidR="0041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665B8">
        <w:rPr>
          <w:rFonts w:ascii="Times New Roman" w:eastAsia="Times New Roman" w:hAnsi="Times New Roman" w:cs="Times New Roman"/>
          <w:sz w:val="24"/>
          <w:szCs w:val="24"/>
        </w:rPr>
        <w:t>в выпускную квалификационную работу.</w:t>
      </w:r>
    </w:p>
    <w:p w:rsidR="00D83AC2" w:rsidRPr="00AE2A4A" w:rsidRDefault="00D83AC2" w:rsidP="00D83AC2">
      <w:pPr>
        <w:tabs>
          <w:tab w:val="num" w:pos="0"/>
          <w:tab w:val="num" w:pos="57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3AC2">
        <w:rPr>
          <w:rFonts w:ascii="Times New Roman" w:eastAsia="Times New Roman" w:hAnsi="Times New Roman" w:cs="Times New Roman"/>
          <w:b/>
          <w:sz w:val="24"/>
          <w:szCs w:val="24"/>
        </w:rPr>
        <w:t>На нормоконтроль студент обязан пред</w:t>
      </w:r>
      <w:r w:rsidR="007B1BA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D83AC2">
        <w:rPr>
          <w:rFonts w:ascii="Times New Roman" w:eastAsia="Times New Roman" w:hAnsi="Times New Roman" w:cs="Times New Roman"/>
          <w:b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sz w:val="24"/>
          <w:szCs w:val="24"/>
        </w:rPr>
        <w:t>: выпускную квалификационную работу (дипломный проект) с подписью научного руководителя</w:t>
      </w:r>
      <w:r w:rsidR="005F450D">
        <w:rPr>
          <w:rFonts w:ascii="Times New Roman" w:eastAsia="Times New Roman" w:hAnsi="Times New Roman" w:cs="Times New Roman"/>
          <w:sz w:val="24"/>
          <w:szCs w:val="24"/>
        </w:rPr>
        <w:t xml:space="preserve"> и рецензента</w:t>
      </w:r>
      <w:r>
        <w:rPr>
          <w:rFonts w:ascii="Times New Roman" w:eastAsia="Times New Roman" w:hAnsi="Times New Roman" w:cs="Times New Roman"/>
          <w:sz w:val="24"/>
          <w:szCs w:val="24"/>
        </w:rPr>
        <w:t>; отзыв руководителя; рецензию рецензента; справку о проверке проекта в системе Антиплагиат</w:t>
      </w:r>
      <w:r w:rsidR="007B1BAD">
        <w:rPr>
          <w:rFonts w:ascii="Times New Roman" w:eastAsia="Times New Roman" w:hAnsi="Times New Roman" w:cs="Times New Roman"/>
          <w:sz w:val="24"/>
          <w:szCs w:val="24"/>
        </w:rPr>
        <w:t>; черновой вариант иллюстративного материала к защите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54F" w:rsidRDefault="00826D54" w:rsidP="008665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Далее выпускная квалификационная работа </w:t>
      </w:r>
      <w:r w:rsidR="00F2754F">
        <w:rPr>
          <w:rFonts w:ascii="Times New Roman" w:eastAsia="Times New Roman" w:hAnsi="Times New Roman" w:cs="Times New Roman"/>
          <w:sz w:val="24"/>
          <w:szCs w:val="24"/>
        </w:rPr>
        <w:t xml:space="preserve"> с подписями научного руководителя</w:t>
      </w:r>
      <w:r w:rsidR="00886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DBF">
        <w:rPr>
          <w:rFonts w:ascii="Times New Roman" w:eastAsia="Times New Roman" w:hAnsi="Times New Roman" w:cs="Times New Roman"/>
          <w:sz w:val="24"/>
          <w:szCs w:val="24"/>
        </w:rPr>
        <w:t xml:space="preserve">рецензента, </w:t>
      </w:r>
      <w:r w:rsidR="00886190">
        <w:rPr>
          <w:rFonts w:ascii="Times New Roman" w:eastAsia="Times New Roman" w:hAnsi="Times New Roman" w:cs="Times New Roman"/>
          <w:sz w:val="24"/>
          <w:szCs w:val="24"/>
        </w:rPr>
        <w:t>консультанта по нормоконтролю</w:t>
      </w:r>
      <w:r w:rsidR="00F2754F">
        <w:rPr>
          <w:rFonts w:ascii="Times New Roman" w:eastAsia="Times New Roman" w:hAnsi="Times New Roman" w:cs="Times New Roman"/>
          <w:sz w:val="24"/>
          <w:szCs w:val="24"/>
        </w:rPr>
        <w:t xml:space="preserve"> и студента, Отзывом и Рецензией</w:t>
      </w:r>
      <w:r w:rsidR="00F2754F" w:rsidRPr="00F2754F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представляется заведующему кафедрой. Ознакомившись с этими документами, он определяет степень соответствия работы предъявляемым требованиям и принимает решение о допуске её к защите</w:t>
      </w:r>
      <w:r w:rsidR="00F27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A4A" w:rsidRPr="00AE2A4A" w:rsidRDefault="00AE2A4A" w:rsidP="008665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4A">
        <w:rPr>
          <w:rFonts w:ascii="Times New Roman" w:eastAsia="Times New Roman" w:hAnsi="Times New Roman" w:cs="Times New Roman"/>
          <w:sz w:val="24"/>
          <w:szCs w:val="24"/>
        </w:rPr>
        <w:t>К защите ВКР студент готовит доклад на 4-5 страницах</w:t>
      </w:r>
      <w:r w:rsidR="00F275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презентацию и </w:t>
      </w:r>
      <w:r w:rsidR="00F2754F">
        <w:rPr>
          <w:rFonts w:ascii="Times New Roman" w:eastAsia="Times New Roman" w:hAnsi="Times New Roman" w:cs="Times New Roman"/>
          <w:sz w:val="24"/>
          <w:szCs w:val="24"/>
        </w:rPr>
        <w:t xml:space="preserve">раздаточный </w:t>
      </w:r>
      <w:r w:rsidR="008014C0">
        <w:rPr>
          <w:rFonts w:ascii="Times New Roman" w:eastAsia="Times New Roman" w:hAnsi="Times New Roman" w:cs="Times New Roman"/>
          <w:sz w:val="24"/>
          <w:szCs w:val="24"/>
        </w:rPr>
        <w:t xml:space="preserve">(иллюстративный) </w:t>
      </w:r>
      <w:r w:rsidR="00F2754F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2754F">
        <w:rPr>
          <w:rFonts w:ascii="Times New Roman" w:eastAsia="Times New Roman" w:hAnsi="Times New Roman" w:cs="Times New Roman"/>
          <w:sz w:val="24"/>
          <w:szCs w:val="24"/>
        </w:rPr>
        <w:t>4-5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экземплярах.</w:t>
      </w:r>
    </w:p>
    <w:p w:rsidR="00AE2A4A" w:rsidRPr="00AE2A4A" w:rsidRDefault="00AE2A4A" w:rsidP="008665B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04EAD">
        <w:rPr>
          <w:rFonts w:ascii="Times New Roman" w:eastAsia="Times New Roman" w:hAnsi="Times New Roman" w:cs="Times New Roman"/>
          <w:b/>
          <w:i/>
          <w:sz w:val="24"/>
          <w:szCs w:val="24"/>
        </w:rPr>
        <w:t>докладе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студент представляет </w:t>
      </w:r>
      <w:r w:rsidR="008014C0">
        <w:rPr>
          <w:rFonts w:ascii="Times New Roman" w:eastAsia="Times New Roman" w:hAnsi="Times New Roman" w:cs="Times New Roman"/>
          <w:sz w:val="24"/>
          <w:szCs w:val="24"/>
        </w:rPr>
        <w:t>экзаменационной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комиссии тему выпускной квалификационной работы, определяет её актуальность, цель и задачи, объект, предмет и гипотезу исследования, указывает на научно-методологическую и теоретическую основу проведенного исследования. Далее в докладе характеризуется организация как база исследования. Акцентируется внимание на выявленных проблемах организации, на предлагаемых методах по разрешению выявленных проблем. Обосновывается эффективность предлагаемых управленческих решений по совершенствованию деятельности организации.</w:t>
      </w:r>
    </w:p>
    <w:p w:rsidR="00AE2A4A" w:rsidRPr="00AE2A4A" w:rsidRDefault="00AE2A4A" w:rsidP="00704E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EAD">
        <w:rPr>
          <w:rFonts w:ascii="Times New Roman" w:eastAsia="Times New Roman" w:hAnsi="Times New Roman" w:cs="Times New Roman"/>
          <w:b/>
          <w:i/>
          <w:sz w:val="24"/>
          <w:szCs w:val="24"/>
        </w:rPr>
        <w:t>Презентация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повторяет структуру доклада и дает наглядное представление о проделанной работе. Презентация выполняется в редакторе </w:t>
      </w:r>
      <w:r w:rsidRPr="00AE2A4A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и включает в себя 1</w:t>
      </w:r>
      <w:r w:rsidR="008014C0">
        <w:rPr>
          <w:rFonts w:ascii="Times New Roman" w:eastAsia="Times New Roman" w:hAnsi="Times New Roman" w:cs="Times New Roman"/>
          <w:sz w:val="24"/>
          <w:szCs w:val="24"/>
        </w:rPr>
        <w:t>2 - 15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 xml:space="preserve"> слайдов, а именно:</w:t>
      </w:r>
    </w:p>
    <w:p w:rsidR="00AE2A4A" w:rsidRPr="00AE2A4A" w:rsidRDefault="00AE2A4A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4A">
        <w:rPr>
          <w:rFonts w:ascii="Times New Roman" w:eastAsia="Times New Roman" w:hAnsi="Times New Roman" w:cs="Times New Roman"/>
          <w:sz w:val="24"/>
          <w:szCs w:val="24"/>
        </w:rPr>
        <w:t>1 слайд. Название выпускной квалификационной работы, фамилию, имя, отчество студента и руководителя.</w:t>
      </w:r>
    </w:p>
    <w:p w:rsidR="00AE2A4A" w:rsidRDefault="00AE2A4A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A4A">
        <w:rPr>
          <w:rFonts w:ascii="Times New Roman" w:eastAsia="Times New Roman" w:hAnsi="Times New Roman" w:cs="Times New Roman"/>
          <w:sz w:val="24"/>
          <w:szCs w:val="24"/>
        </w:rPr>
        <w:t>2 слайд. Цель, задачи, объект, предмет, метод исследования.</w:t>
      </w:r>
    </w:p>
    <w:p w:rsidR="000D2BA8" w:rsidRPr="00AE2A4A" w:rsidRDefault="000D2BA8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слайд. Исследование теоретических вопросов первой главы.</w:t>
      </w:r>
    </w:p>
    <w:p w:rsidR="00AE2A4A" w:rsidRPr="00AE2A4A" w:rsidRDefault="000D2BA8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4 - 6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. Общая характеристика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организации, анализ основных показателей ее деятельности, х</w:t>
      </w:r>
      <w:r w:rsidRPr="00AE2A4A">
        <w:rPr>
          <w:rFonts w:ascii="Times New Roman" w:eastAsia="Times New Roman" w:hAnsi="Times New Roman" w:cs="Times New Roman"/>
          <w:sz w:val="24"/>
          <w:szCs w:val="24"/>
        </w:rPr>
        <w:t>арактеристика проблем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A4A" w:rsidRPr="00AE2A4A" w:rsidRDefault="000D2BA8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. Основные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исследования объекта по теме ВКР.</w:t>
      </w:r>
    </w:p>
    <w:p w:rsidR="00AE2A4A" w:rsidRPr="00AE2A4A" w:rsidRDefault="000D2BA8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10 - 12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>. Предлагаемые управленческие решения по преодолению выявленных проблем и совершенствованию деятельности организации.</w:t>
      </w:r>
    </w:p>
    <w:p w:rsidR="00AE2A4A" w:rsidRPr="00AE2A4A" w:rsidRDefault="000D2BA8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 слайд. Расчет эффективности предлагаемых управленческих решений.</w:t>
      </w:r>
    </w:p>
    <w:p w:rsidR="00AE2A4A" w:rsidRDefault="000D2BA8" w:rsidP="00AE2A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14 - 15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 слайд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>. Выводы по теме выпускной квалификационной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(дипломного проекта)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FF3" w:rsidRPr="00AE2A4A" w:rsidRDefault="00566FF3" w:rsidP="00566F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презентационных материалов представлен 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в Приложении 1</w:t>
      </w:r>
      <w:r w:rsidR="001453D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A4A" w:rsidRPr="00AE2A4A" w:rsidRDefault="00704EAD" w:rsidP="00566F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F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Раздаточный </w:t>
      </w:r>
      <w:r w:rsidR="00C45A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(иллюстративный) </w:t>
      </w:r>
      <w:r w:rsidRPr="00566FF3">
        <w:rPr>
          <w:rFonts w:ascii="Times New Roman" w:eastAsia="Times New Roman" w:hAnsi="Times New Roman" w:cs="Times New Roman"/>
          <w:b/>
          <w:i/>
          <w:sz w:val="24"/>
          <w:szCs w:val="24"/>
        </w:rPr>
        <w:t>материал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 должен быть </w:t>
      </w:r>
      <w:r>
        <w:rPr>
          <w:rFonts w:ascii="Times New Roman" w:eastAsia="Times New Roman" w:hAnsi="Times New Roman" w:cs="Times New Roman"/>
          <w:sz w:val="24"/>
          <w:szCs w:val="24"/>
        </w:rPr>
        <w:t>аналогичен</w:t>
      </w:r>
      <w:r w:rsidR="00AE2A4A" w:rsidRPr="00AE2A4A">
        <w:rPr>
          <w:rFonts w:ascii="Times New Roman" w:eastAsia="Times New Roman" w:hAnsi="Times New Roman" w:cs="Times New Roman"/>
          <w:sz w:val="24"/>
          <w:szCs w:val="24"/>
        </w:rPr>
        <w:t xml:space="preserve"> по объему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презентационному материалу и содержать те же сведения, но в распечатанном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виде.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E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Раздаточный </w:t>
      </w:r>
      <w:r w:rsidR="00C45AC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(иллюстративный) </w:t>
      </w:r>
      <w:r w:rsidRPr="00704E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материал брошюруется </w:t>
      </w:r>
      <w:r>
        <w:rPr>
          <w:rFonts w:ascii="Times New Roman" w:eastAsia="Times New Roman" w:hAnsi="Times New Roman" w:cs="Times New Roman"/>
          <w:sz w:val="24"/>
          <w:szCs w:val="24"/>
        </w:rPr>
        <w:t>вместе с титульным листом установленной формы</w:t>
      </w:r>
      <w:r w:rsidR="00C45A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0F7">
        <w:rPr>
          <w:rFonts w:ascii="Times New Roman" w:eastAsia="Times New Roman" w:hAnsi="Times New Roman" w:cs="Times New Roman"/>
          <w:sz w:val="24"/>
          <w:szCs w:val="24"/>
        </w:rPr>
        <w:t>(Приложение 1</w:t>
      </w:r>
      <w:r w:rsidR="00566FF3" w:rsidRPr="007840F7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7D4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6F59" w:rsidRPr="004D6F59" w:rsidRDefault="009D7D4F" w:rsidP="004D6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Далее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 xml:space="preserve"> вся документация (отзыв научного руководителя, рецензия рецензента</w:t>
      </w:r>
      <w:r w:rsidR="00C469CD">
        <w:rPr>
          <w:rFonts w:ascii="Times New Roman" w:eastAsia="Times New Roman" w:hAnsi="Times New Roman" w:cs="Times New Roman"/>
          <w:sz w:val="24"/>
          <w:szCs w:val="24"/>
        </w:rPr>
        <w:t>, справка о проверке в системе Антиплагиат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 xml:space="preserve">) и выпускная квалификационная работа направляются в </w:t>
      </w:r>
      <w:r w:rsidR="004D6F59" w:rsidRPr="00C22B2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2277F" w:rsidRPr="00C22B29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D6F59" w:rsidRPr="00C22B2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 xml:space="preserve"> для защиты. По желанию студента к этой документации могут быть приобщены отзывы, постановления, справки и акты внедрения, печатные статьи и другие материалы, указывающие на практическое использование предложений. Они могут содействовать подтверждению научной и практической ценности подготовленной работы. </w:t>
      </w:r>
    </w:p>
    <w:p w:rsidR="004D6F59" w:rsidRPr="004D6F59" w:rsidRDefault="004D6F59" w:rsidP="00E76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ab/>
        <w:t xml:space="preserve">Защита выпускной квалификационной работы проводится на открытом заседании Государственной </w:t>
      </w:r>
      <w:r w:rsidR="00437DD2">
        <w:rPr>
          <w:rFonts w:ascii="Times New Roman" w:eastAsia="Times New Roman" w:hAnsi="Times New Roman" w:cs="Times New Roman"/>
          <w:sz w:val="24"/>
          <w:szCs w:val="24"/>
        </w:rPr>
        <w:t>экзаменационной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комиссии с участием не менее двух третей ее состава, утверждённой </w:t>
      </w:r>
      <w:r w:rsidRPr="001E1020">
        <w:rPr>
          <w:rFonts w:ascii="Times New Roman" w:eastAsia="Times New Roman" w:hAnsi="Times New Roman" w:cs="Times New Roman"/>
          <w:sz w:val="24"/>
          <w:szCs w:val="24"/>
        </w:rPr>
        <w:t>приказом ректора вуза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437DD2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К состоит из председателя, 4—5 членов и ответственного секретаря.</w:t>
      </w:r>
    </w:p>
    <w:p w:rsidR="004D6F59" w:rsidRPr="004D6F59" w:rsidRDefault="004D6F59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>Заседания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К проводятся по графику, заранее согласованному с председателем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К и утвержденному </w:t>
      </w:r>
      <w:r w:rsidR="006C7D97">
        <w:rPr>
          <w:rFonts w:ascii="Times New Roman" w:eastAsia="Times New Roman" w:hAnsi="Times New Roman" w:cs="Times New Roman"/>
          <w:sz w:val="24"/>
          <w:szCs w:val="24"/>
        </w:rPr>
        <w:t>директором филиала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D4F" w:rsidRDefault="009D7D4F" w:rsidP="00E76A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33" w:rsidRDefault="009D7D4F" w:rsidP="00E76A33">
      <w:pPr>
        <w:pStyle w:val="1"/>
        <w:spacing w:before="0" w:line="360" w:lineRule="auto"/>
        <w:rPr>
          <w:rFonts w:eastAsia="Times New Roman"/>
        </w:rPr>
      </w:pPr>
      <w:bookmarkStart w:id="14" w:name="_Toc410810625"/>
      <w:r>
        <w:rPr>
          <w:rFonts w:eastAsia="Times New Roman"/>
        </w:rPr>
        <w:t>7. Порядок защиты</w:t>
      </w:r>
      <w:r w:rsidR="004D6F59" w:rsidRPr="004D6F59">
        <w:rPr>
          <w:rFonts w:eastAsia="Times New Roman"/>
        </w:rPr>
        <w:t xml:space="preserve"> выпускной квалификационной работы</w:t>
      </w:r>
      <w:bookmarkEnd w:id="14"/>
    </w:p>
    <w:p w:rsidR="00E76A33" w:rsidRDefault="00E76A33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 студенту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лово для доклада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A33" w:rsidRDefault="004D6F59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Выпускник в докладе (не более 10 мин.) излагает актуальность выбранной темы, цель выпускной квалификационной работы, дает характеристику исследуемого объекта, освещает результаты самостоятельно выполненного объема работ, обосновывает предложения, приводит главные выводы теоретического и практического значения, а также рекомендации по использованию исследований выпускной квалификационной работы. </w:t>
      </w:r>
      <w:r w:rsidR="00E76A33">
        <w:rPr>
          <w:rFonts w:ascii="Times New Roman" w:eastAsia="Times New Roman" w:hAnsi="Times New Roman" w:cs="Times New Roman"/>
          <w:sz w:val="24"/>
          <w:szCs w:val="24"/>
        </w:rPr>
        <w:t>Доклад сопровождается презентацией.</w:t>
      </w:r>
    </w:p>
    <w:p w:rsidR="004D6F59" w:rsidRPr="004D6F59" w:rsidRDefault="00E76A33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задают 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>выпускнику вопросы, на которые он обязан давать полные ответы. Вопросы могут быть заданы не только членами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>К, но и другими лицами, присутствующими на защите. Количество вопросов, задаваемых студенту при защите, не ограничивается (но время, отведенное на защиту</w:t>
      </w:r>
      <w:r w:rsidR="00C45AC5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 xml:space="preserve"> не должно превышать </w:t>
      </w:r>
      <w:r w:rsidR="00FF5B40">
        <w:rPr>
          <w:rFonts w:ascii="Times New Roman" w:eastAsia="Times New Roman" w:hAnsi="Times New Roman" w:cs="Times New Roman"/>
          <w:sz w:val="24"/>
          <w:szCs w:val="24"/>
        </w:rPr>
        <w:t>30-45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 xml:space="preserve"> минут).</w:t>
      </w:r>
    </w:p>
    <w:p w:rsidR="004D6F59" w:rsidRPr="004D6F59" w:rsidRDefault="00E76A33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К или один из членов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D6F59" w:rsidRPr="004D6F59">
        <w:rPr>
          <w:rFonts w:ascii="Times New Roman" w:eastAsia="Times New Roman" w:hAnsi="Times New Roman" w:cs="Times New Roman"/>
          <w:sz w:val="24"/>
          <w:szCs w:val="24"/>
        </w:rPr>
        <w:t>зачитывает отзыв научного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доводит до сведения  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присутствующих содержание рецензии на выпускную квалификационную работу.</w:t>
      </w:r>
    </w:p>
    <w:p w:rsidR="004D6F59" w:rsidRPr="004D6F59" w:rsidRDefault="004D6F59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должен ответить на замечания научного руководителя и рецензента, соглашаясь с ними и объясняя причину недоработок, указывая способы их устранения, или аргументировано опровергая их, отстаивая свою точку зрения.</w:t>
      </w:r>
    </w:p>
    <w:p w:rsidR="004D6F59" w:rsidRPr="004D6F59" w:rsidRDefault="004D6F59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>После окончания защиты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К на закрытом заседании обсуждает ее результаты</w:t>
      </w:r>
      <w:r w:rsidR="00E76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F59" w:rsidRPr="004D6F59" w:rsidRDefault="004D6F59" w:rsidP="00E76A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>Результаты защиты выпускной квалификационной работы определяются оценками “отлично”, “хорошо”, “удовлетворительно”, “неудовлетворительно” и объявляются в тот же день после оформления в установленном порядке протокола заседания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К.</w:t>
      </w:r>
    </w:p>
    <w:p w:rsidR="004D6F59" w:rsidRPr="004D6F59" w:rsidRDefault="004D6F59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</w:t>
      </w:r>
      <w:r w:rsidR="00144612">
        <w:rPr>
          <w:rFonts w:ascii="Times New Roman" w:eastAsia="Times New Roman" w:hAnsi="Times New Roman" w:cs="Times New Roman"/>
          <w:sz w:val="24"/>
          <w:szCs w:val="24"/>
        </w:rPr>
        <w:t>экзаменационная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комиссия принимает решение о присвоении студенту-выпускнику </w:t>
      </w:r>
      <w:r w:rsidR="00E76A3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144612">
        <w:rPr>
          <w:rFonts w:ascii="Times New Roman" w:eastAsia="Times New Roman" w:hAnsi="Times New Roman" w:cs="Times New Roman"/>
          <w:sz w:val="24"/>
          <w:szCs w:val="24"/>
        </w:rPr>
        <w:t>«менеджер»</w:t>
      </w:r>
      <w:r w:rsidR="00F809BB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</w:t>
      </w:r>
      <w:r w:rsidR="00144612" w:rsidRPr="00715629">
        <w:rPr>
          <w:rFonts w:ascii="Times New Roman" w:eastAsia="Times New Roman" w:hAnsi="Times New Roman" w:cs="Times New Roman"/>
          <w:b/>
          <w:sz w:val="24"/>
          <w:szCs w:val="24"/>
        </w:rPr>
        <w:t>080507</w:t>
      </w:r>
      <w:r w:rsidR="00144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612" w:rsidRPr="00715629">
        <w:rPr>
          <w:rFonts w:ascii="Times New Roman" w:eastAsia="Times New Roman" w:hAnsi="Times New Roman" w:cs="Times New Roman"/>
          <w:b/>
          <w:sz w:val="24"/>
          <w:szCs w:val="24"/>
        </w:rPr>
        <w:t>Менеджмент организации</w:t>
      </w:r>
      <w:r w:rsidR="001446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9BB">
        <w:rPr>
          <w:rFonts w:ascii="Times New Roman" w:eastAsia="Times New Roman" w:hAnsi="Times New Roman" w:cs="Times New Roman"/>
          <w:sz w:val="24"/>
          <w:szCs w:val="24"/>
        </w:rPr>
        <w:t>с учетом специализации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и выдаче диплома о высшем образовании (с отличием или без отличия). </w:t>
      </w:r>
    </w:p>
    <w:p w:rsidR="004D6F59" w:rsidRDefault="004D6F59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F59">
        <w:rPr>
          <w:rFonts w:ascii="Times New Roman" w:eastAsia="Times New Roman" w:hAnsi="Times New Roman" w:cs="Times New Roman"/>
          <w:sz w:val="24"/>
          <w:szCs w:val="24"/>
        </w:rPr>
        <w:t>Решение Г</w:t>
      </w:r>
      <w:r w:rsidR="0071442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К о присвоении </w:t>
      </w:r>
      <w:r w:rsidR="00E76A33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 и выдаче диплома принимается на закрытых заседаниях простым большинством голосов членов комиссии, участвующих в заседании открытым голосованием. При равном числе голосов голос председателя является решающим.</w:t>
      </w:r>
    </w:p>
    <w:p w:rsidR="00505C6F" w:rsidRDefault="00505C6F" w:rsidP="00505C6F">
      <w:pPr>
        <w:pStyle w:val="1"/>
        <w:rPr>
          <w:rFonts w:eastAsia="Times New Roman"/>
        </w:rPr>
      </w:pPr>
      <w:bookmarkStart w:id="15" w:name="_Toc410810626"/>
      <w:r>
        <w:rPr>
          <w:rFonts w:eastAsia="Times New Roman"/>
        </w:rPr>
        <w:t xml:space="preserve">8. </w:t>
      </w:r>
      <w:r w:rsidRPr="00505C6F">
        <w:rPr>
          <w:rFonts w:eastAsia="Times New Roman"/>
        </w:rPr>
        <w:t>Рекомендации по подбору литературы и стилю изложения научных материалов</w:t>
      </w:r>
      <w:bookmarkEnd w:id="15"/>
    </w:p>
    <w:p w:rsidR="00DA052B" w:rsidRPr="00DA052B" w:rsidRDefault="00DA052B" w:rsidP="00DA052B"/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Начало выполнения ВКР связано с процессом подбора литературы, который целесообразно начинать с изучения тех работ, которые близки к выбранной студентом тематике. 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Знакомиться с литературой рекомендуется в следующей последовательности: 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1)руководящие документы – законы, затем законодательные акты;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2)научные издания – монографии, затем периодические издания;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3)статистические данные. 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При этом вначале стоит изучить самые свежие публикации, затем – более ранние.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При подборе нормативно-правовых актов желательно использовать возможности тематического поиска документов в справочной правовой системе «Гарант», а также в других справочных системах («Консультант», «Кодекс» и др.). Данные справочно-информационные системы значительно облегчают тематический поиск необходимых нормативных документов. </w:t>
      </w:r>
    </w:p>
    <w:p w:rsidR="00505C6F" w:rsidRPr="00505C6F" w:rsidRDefault="00505C6F" w:rsidP="007E5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lastRenderedPageBreak/>
        <w:t>Со статистическим и аналитическим материалом, связанным с протекающими в экономике процессами, можно ознакомиться в Интернете. При этом очень важным является умение работать в поисковых системах.</w:t>
      </w:r>
    </w:p>
    <w:p w:rsidR="007E5218" w:rsidRDefault="00505C6F" w:rsidP="007E5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Для подбора изданий по интересующей теме могут быть использованы списки литературы, содержащиеся в уже проведенных исследованиях (диссертациях на соискание ученых степеней, отчетах по НИР и т.д.).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Рекомендуется использование возможностей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 xml:space="preserve">научной электронной библиотеки </w:t>
      </w:r>
      <w:r w:rsidR="007E5218" w:rsidRPr="007E5218">
        <w:rPr>
          <w:rFonts w:ascii="Times New Roman" w:eastAsia="Times New Roman" w:hAnsi="Times New Roman" w:cs="Times New Roman"/>
          <w:b/>
          <w:bCs/>
          <w:sz w:val="24"/>
          <w:szCs w:val="24"/>
        </w:rPr>
        <w:t>eLIBRARY.RU</w:t>
      </w:r>
      <w:r w:rsidR="007E521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05C6F" w:rsidRPr="00505C6F" w:rsidRDefault="00505C6F" w:rsidP="007E52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Значимость работ определяется известностью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автора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. В настоящее время для оценки работы как отдельных ученых, так и научных коллективов используется индекс научного цитирования (SCI: ScienceCitationIndex) или его интернет-версия (WOS: WebofSciences).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Индекс научного цитирования – реферативная база данных научных публикаций, индексирующая ссылки, указанные в пристатейных списках этих публикаций и предоставляющая количественные показатели данных ссылок (например, суммарный объем цитирования, индекс Хирша и др.). Индекс цитирования – это принятая в научном мире мера «значимости» трудов какого-либо ученого. Величина индекса определяется количеством ссылок на этот труд (или фамилию автора) в других источниках. 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При подборе литературы необходимо сразу составлять библиографическое описание отобранных изданий в строгом соответствии с требованиями, предъявляемыми к оформлению списка литературы. Данный список литературы по теме выпускной квалификационной работы согласовывается с научным руководителем.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BITSoft"/>
      <w:bookmarkStart w:id="17" w:name="_Toc463523325"/>
      <w:bookmarkStart w:id="18" w:name="_Toc116368852"/>
      <w:bookmarkStart w:id="19" w:name="_Toc287433156"/>
      <w:bookmarkStart w:id="20" w:name="_Toc400566792"/>
      <w:bookmarkEnd w:id="16"/>
      <w:r w:rsidRPr="00505C6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Стиль изложения научных материалов</w:t>
      </w:r>
      <w:bookmarkEnd w:id="17"/>
      <w:bookmarkEnd w:id="18"/>
      <w:bookmarkEnd w:id="19"/>
      <w:bookmarkEnd w:id="20"/>
      <w:r w:rsidR="007E521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50376A" w:rsidRPr="0050376A">
        <w:rPr>
          <w:rFonts w:ascii="Times New Roman" w:eastAsia="Times New Roman" w:hAnsi="Times New Roman" w:cs="Times New Roman"/>
          <w:bCs/>
          <w:iCs/>
          <w:sz w:val="24"/>
          <w:szCs w:val="24"/>
        </w:rPr>
        <w:t>ВКР</w:t>
      </w:r>
      <w:r w:rsidRPr="0050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должна быть выдержана в научном стиле, который обладает некоторыми характерными особенностями.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Прежде всего, научному стилю характерно использование конструкций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5218">
        <w:rPr>
          <w:rFonts w:ascii="Times New Roman" w:eastAsia="Times New Roman" w:hAnsi="Times New Roman" w:cs="Times New Roman"/>
          <w:b/>
          <w:i/>
          <w:sz w:val="24"/>
          <w:szCs w:val="24"/>
        </w:rPr>
        <w:t>исключающих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 употребление </w:t>
      </w:r>
      <w:r w:rsidRPr="007E5218">
        <w:rPr>
          <w:rFonts w:ascii="Times New Roman" w:eastAsia="Times New Roman" w:hAnsi="Times New Roman" w:cs="Times New Roman"/>
          <w:b/>
          <w:i/>
          <w:sz w:val="24"/>
          <w:szCs w:val="24"/>
        </w:rPr>
        <w:t>местоимений первого лица единственного и множественного числа, местоимений второго лица единственного числа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. В данном случае </w:t>
      </w:r>
      <w:r w:rsidR="007E5218" w:rsidRPr="007E5218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необходимо</w:t>
      </w:r>
      <w:r w:rsidR="0041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5218">
        <w:rPr>
          <w:rFonts w:ascii="Times New Roman" w:eastAsia="Times New Roman" w:hAnsi="Times New Roman" w:cs="Times New Roman"/>
          <w:b/>
          <w:i/>
          <w:sz w:val="24"/>
          <w:szCs w:val="24"/>
        </w:rPr>
        <w:t>использовать</w:t>
      </w:r>
      <w:r w:rsidR="0041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E5218">
        <w:rPr>
          <w:rFonts w:ascii="Times New Roman" w:eastAsia="Times New Roman" w:hAnsi="Times New Roman" w:cs="Times New Roman"/>
          <w:b/>
          <w:i/>
          <w:sz w:val="24"/>
          <w:szCs w:val="24"/>
        </w:rPr>
        <w:t>неопределенно-личные предложения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 (например, «Сначала производят отбор факторов для анализа, а затем устанавливают их влияние на показатель»); формы изложения от третьего лица (например, «Автор полагает...»); предложения со страдательным залогом (например, «Разработан комплексный подход к исследованию...»).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научном тексте </w:t>
      </w:r>
      <w:r w:rsidRPr="007E5218">
        <w:rPr>
          <w:rFonts w:ascii="Times New Roman" w:eastAsia="Times New Roman" w:hAnsi="Times New Roman" w:cs="Times New Roman"/>
          <w:b/>
          <w:i/>
          <w:sz w:val="24"/>
          <w:szCs w:val="24"/>
        </w:rPr>
        <w:t>нельзя использовать разговорно-просторечную лексику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. Необходимо применять терминологические названия. Если есть сомнения в стилистической окраске слова, лучше обратиться к словарю.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Важнейшим средством выражения смысловой законченности, целостности и связности научного текста является использование специальных слов и словосочетаний. Подобные слова позволяют отразить следующее:</w:t>
      </w:r>
    </w:p>
    <w:p w:rsidR="00505C6F" w:rsidRPr="00505C6F" w:rsidRDefault="00505C6F" w:rsidP="00505C6F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 мыслей (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вначале, прежде всего, затем, во-первых, во-вторых, значит, итак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05C6F" w:rsidRPr="00505C6F" w:rsidRDefault="00505C6F" w:rsidP="00505C6F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переход от одной мысли к другой (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прежде чем перейти к, обратимся к, рассмотрим, остановимся на, рассмотрев, перейдем к, необходимо остановиться на</w:t>
      </w:r>
      <w:bookmarkStart w:id="21" w:name="OCRUncertain012"/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bookmarkEnd w:id="21"/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необходимо рассмотреть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05C6F" w:rsidRPr="00505C6F" w:rsidRDefault="00505C6F" w:rsidP="00505C6F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противоречивые отношения (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 xml:space="preserve">однако, между тем, в то время как,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br/>
        <w:t>тем не менее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05C6F" w:rsidRPr="00505C6F" w:rsidRDefault="00505C6F" w:rsidP="00505C6F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причинно-следственные отношения (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следовательно, поэтому, благодаря этому, сообразно с этим, вследствие этого, отсюда следует, что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05C6F" w:rsidRPr="00505C6F" w:rsidRDefault="00505C6F" w:rsidP="00505C6F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различную степень уверенности и источник сообщения</w:t>
      </w:r>
      <w:r w:rsidR="00503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конечно, разумеется, действительно, видимо, надо полагать, возможно, вероятно, по сообщению, по сведениям, по мнению, по данным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505C6F" w:rsidRPr="00505C6F" w:rsidRDefault="00505C6F" w:rsidP="00505C6F">
      <w:pPr>
        <w:numPr>
          <w:ilvl w:val="0"/>
          <w:numId w:val="7"/>
        </w:numPr>
        <w:tabs>
          <w:tab w:val="clear" w:pos="720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итог, вывод (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итак, таким образом, значит, в заключение отметим, все сказанное позволяет сделать вывод, резюмируя сказанное, отметим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Для выражения логической последовательности используют сложные союзы: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благодаря тому что, между тем как, так как, вместо того чтобы, ввиду того что, оттого что, вследствие того что, после того как, в то время как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 и др. Особенно употребительны производные предлоги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в течение, в соответствии с, в результате, в отличие от</w:t>
      </w:r>
      <w:bookmarkStart w:id="22" w:name="OCRUncertain050"/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bookmarkEnd w:id="22"/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 xml:space="preserve"> наряду с</w:t>
      </w:r>
      <w:bookmarkStart w:id="23" w:name="OCRUncertain051"/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bookmarkEnd w:id="23"/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</w:t>
      </w:r>
      <w:r w:rsidR="00413D5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вследствие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 и т.п.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В качестве средств связи могут использоваться местоимения, прилагательные и причастия (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данные, этот, такой, названные, указанные, перечисленные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В научной речи очень распространены указательные местоимения «этот», «тот», «такой». Местоимения «что-то», «кое-что», «что-нибудь» в тексте научной работы обычно не используются.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Для выражения логических связей между частями научного текста используются следующие устойчивые сочетания: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приведем результаты, как показал анализ, на основании полученных данных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образования превосходной степени прилагательных чаще всего используются слова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наиболее, наименее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. Не употребляется сравнительная степень прилагательного с приставкой по- (например,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повыше, побыстрее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научного стиля является констатация признаков, присущих определяемому слову. Так, прилагательное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следующие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, синонимичное местоимению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такие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, подчеркивает последовательность перечисления особенностей и признаков (например, </w:t>
      </w:r>
      <w:r w:rsidRPr="00505C6F">
        <w:rPr>
          <w:rFonts w:ascii="Times New Roman" w:eastAsia="Times New Roman" w:hAnsi="Times New Roman" w:cs="Times New Roman"/>
          <w:i/>
          <w:sz w:val="24"/>
          <w:szCs w:val="24"/>
        </w:rPr>
        <w:t>«Рассмотрим следующие факторы, влияющие на формирование рынка труда»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Сокращение слов в тексте не допускается (за исключением общепринятых).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Нельзя употреблять в тексте знаки (&lt;, &gt;, =, №, %) без цифр, а также использовать в тексте математический знак минус (–) перед отрицательными значениями величин: в этом случае следует писать слово «минус».</w:t>
      </w:r>
    </w:p>
    <w:p w:rsidR="00505C6F" w:rsidRPr="007E5218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>В тексте используются только арабские цифры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 xml:space="preserve"> (1,2,3,….)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, но при нумерации кварталов, полугодий допускается употребление римских цифр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521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21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521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>……).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При записи десятичных дробей целая часть числа от дробной должна отделяться </w:t>
      </w:r>
      <w:r w:rsidR="007E5218">
        <w:rPr>
          <w:rFonts w:ascii="Times New Roman" w:eastAsia="Times New Roman" w:hAnsi="Times New Roman" w:cs="Times New Roman"/>
          <w:sz w:val="24"/>
          <w:szCs w:val="24"/>
        </w:rPr>
        <w:t xml:space="preserve">не точкой, а 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запятой (например: 15,6 тыс. руб., 18,5 м</w:t>
      </w:r>
      <w:r w:rsidRPr="00505C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05C6F" w:rsidRPr="00505C6F" w:rsidRDefault="00505C6F" w:rsidP="00505C6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5C6F">
        <w:rPr>
          <w:rFonts w:ascii="Times New Roman" w:eastAsia="Times New Roman" w:hAnsi="Times New Roman" w:cs="Times New Roman"/>
          <w:sz w:val="24"/>
          <w:szCs w:val="24"/>
        </w:rPr>
        <w:t xml:space="preserve">Изложение материала в </w:t>
      </w:r>
      <w:r w:rsidR="0050376A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Pr="00505C6F">
        <w:rPr>
          <w:rFonts w:ascii="Times New Roman" w:eastAsia="Times New Roman" w:hAnsi="Times New Roman" w:cs="Times New Roman"/>
          <w:sz w:val="24"/>
          <w:szCs w:val="24"/>
        </w:rPr>
        <w:t>должно быть последовательным и логичным. Все главы должны быть связаны между собой. Следует обращать особое внимание на логические переходы от одной главы к другой, от параграфа к параграфу, а внутри параграфа – от вопроса к вопросу.</w:t>
      </w:r>
    </w:p>
    <w:p w:rsidR="00505C6F" w:rsidRDefault="00505C6F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6F" w:rsidRDefault="00505C6F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6F" w:rsidRDefault="00505C6F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6F" w:rsidRDefault="00505C6F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6F" w:rsidRDefault="00505C6F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C6F" w:rsidRPr="004D6F59" w:rsidRDefault="00505C6F" w:rsidP="00E76A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020" w:rsidRDefault="001E1020" w:rsidP="00FD0980">
      <w:pPr>
        <w:pStyle w:val="1"/>
        <w:rPr>
          <w:rFonts w:eastAsia="Times New Roman"/>
        </w:rPr>
        <w:sectPr w:rsidR="001E1020" w:rsidSect="009A2F2B">
          <w:headerReference w:type="default" r:id="rId9"/>
          <w:footerReference w:type="default" r:id="rId10"/>
          <w:pgSz w:w="11906" w:h="16838"/>
          <w:pgMar w:top="709" w:right="851" w:bottom="567" w:left="2127" w:header="709" w:footer="709" w:gutter="0"/>
          <w:cols w:space="708"/>
          <w:titlePg/>
          <w:docGrid w:linePitch="360"/>
        </w:sectPr>
      </w:pPr>
      <w:bookmarkStart w:id="24" w:name="_Toc410810627"/>
    </w:p>
    <w:p w:rsidR="00FD0980" w:rsidRPr="00FD0980" w:rsidRDefault="00FD0980" w:rsidP="00FD0980">
      <w:pPr>
        <w:pStyle w:val="1"/>
        <w:rPr>
          <w:rFonts w:eastAsia="Times New Roman"/>
        </w:rPr>
      </w:pPr>
      <w:r w:rsidRPr="00FD0980">
        <w:rPr>
          <w:rFonts w:eastAsia="Times New Roman"/>
        </w:rPr>
        <w:lastRenderedPageBreak/>
        <w:t>Приложения</w:t>
      </w:r>
      <w:bookmarkEnd w:id="24"/>
    </w:p>
    <w:p w:rsidR="00FD0980" w:rsidRDefault="00FD0980" w:rsidP="003430E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30E7" w:rsidRPr="00FA6D8F" w:rsidRDefault="003430E7" w:rsidP="003430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1 </w:t>
      </w:r>
    </w:p>
    <w:p w:rsidR="003430E7" w:rsidRPr="003430E7" w:rsidRDefault="003430E7" w:rsidP="00343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0E7">
        <w:rPr>
          <w:rFonts w:ascii="Times New Roman" w:eastAsia="Times New Roman" w:hAnsi="Times New Roman" w:cs="Times New Roman"/>
          <w:b/>
          <w:sz w:val="24"/>
          <w:szCs w:val="24"/>
        </w:rPr>
        <w:t>Образец заявления</w:t>
      </w:r>
    </w:p>
    <w:p w:rsidR="009017AB" w:rsidRDefault="003430E7" w:rsidP="00343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4B2A">
        <w:rPr>
          <w:rFonts w:ascii="Times New Roman" w:eastAsia="Times New Roman" w:hAnsi="Times New Roman" w:cs="Times New Roman"/>
          <w:b/>
          <w:sz w:val="24"/>
          <w:szCs w:val="24"/>
        </w:rPr>
        <w:t>о закреплении темы выпускной квалификационной работы</w:t>
      </w:r>
    </w:p>
    <w:p w:rsidR="00A14B2A" w:rsidRDefault="00A14B2A" w:rsidP="00343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B2A" w:rsidRPr="003430E7" w:rsidRDefault="00A14B2A" w:rsidP="003430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B2A" w:rsidRDefault="00A14B2A" w:rsidP="00714428">
      <w:pPr>
        <w:keepNext/>
        <w:spacing w:after="0" w:line="240" w:lineRule="auto"/>
        <w:ind w:left="2832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714428">
        <w:rPr>
          <w:rFonts w:ascii="Times New Roman" w:eastAsia="Times New Roman" w:hAnsi="Times New Roman" w:cs="Times New Roman"/>
          <w:sz w:val="28"/>
          <w:szCs w:val="24"/>
        </w:rPr>
        <w:t xml:space="preserve">Зав. кафедрой </w:t>
      </w:r>
      <w:r w:rsidR="00714428">
        <w:rPr>
          <w:rFonts w:ascii="Times New Roman" w:eastAsia="Times New Roman" w:hAnsi="Times New Roman" w:cs="Times New Roman"/>
          <w:sz w:val="28"/>
          <w:szCs w:val="24"/>
        </w:rPr>
        <w:t>____________________(указать наименование кафедры)</w:t>
      </w:r>
    </w:p>
    <w:p w:rsidR="00714428" w:rsidRPr="00A14B2A" w:rsidRDefault="00714428" w:rsidP="00714428">
      <w:pPr>
        <w:keepNext/>
        <w:spacing w:after="0" w:line="240" w:lineRule="auto"/>
        <w:ind w:left="2832"/>
        <w:jc w:val="right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____________________ Ф.И.О. заведующего кафедрой </w:t>
      </w:r>
    </w:p>
    <w:p w:rsidR="00A14B2A" w:rsidRPr="00A14B2A" w:rsidRDefault="00A14B2A" w:rsidP="00A14B2A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keepNext/>
        <w:spacing w:after="0" w:line="360" w:lineRule="auto"/>
        <w:ind w:firstLine="4860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>От студента(ки)_________________</w:t>
      </w:r>
    </w:p>
    <w:p w:rsidR="00A14B2A" w:rsidRPr="00A14B2A" w:rsidRDefault="00A14B2A" w:rsidP="00A14B2A">
      <w:pPr>
        <w:spacing w:after="0" w:line="36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>_______________________________</w:t>
      </w:r>
    </w:p>
    <w:p w:rsidR="00A14B2A" w:rsidRPr="00A14B2A" w:rsidRDefault="00A14B2A" w:rsidP="00A14B2A">
      <w:pPr>
        <w:spacing w:after="0" w:line="36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>гр._____________________________</w:t>
      </w:r>
    </w:p>
    <w:p w:rsidR="00A14B2A" w:rsidRPr="00A14B2A" w:rsidRDefault="00714428" w:rsidP="00A14B2A">
      <w:pPr>
        <w:spacing w:after="0" w:line="36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конт. телефон</w:t>
      </w:r>
      <w:r w:rsidR="00A14B2A" w:rsidRPr="00A14B2A">
        <w:rPr>
          <w:rFonts w:ascii="Times New Roman" w:eastAsia="Times New Roman" w:hAnsi="Times New Roman" w:cs="Times New Roman"/>
          <w:sz w:val="28"/>
          <w:szCs w:val="24"/>
        </w:rPr>
        <w:t>____________________</w:t>
      </w:r>
    </w:p>
    <w:p w:rsidR="00A14B2A" w:rsidRPr="00A14B2A" w:rsidRDefault="00A14B2A" w:rsidP="00A14B2A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>Заявление.</w:t>
      </w:r>
    </w:p>
    <w:p w:rsidR="00A14B2A" w:rsidRPr="00A14B2A" w:rsidRDefault="00A14B2A" w:rsidP="00A1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C00BFE">
      <w:pPr>
        <w:keepNext/>
        <w:spacing w:after="0" w:line="360" w:lineRule="auto"/>
        <w:ind w:firstLine="708"/>
        <w:outlineLvl w:val="1"/>
        <w:rPr>
          <w:rFonts w:ascii="Times New Roman" w:eastAsia="Times New Roman" w:hAnsi="Times New Roman" w:cs="Times New Roman"/>
          <w:sz w:val="28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>Прошу Вас утвердить тему выпускной квалификационной работы</w:t>
      </w:r>
      <w:r w:rsidR="0050376A">
        <w:rPr>
          <w:rFonts w:ascii="Times New Roman" w:eastAsia="Times New Roman" w:hAnsi="Times New Roman" w:cs="Times New Roman"/>
          <w:sz w:val="28"/>
          <w:szCs w:val="24"/>
        </w:rPr>
        <w:t xml:space="preserve"> (дипломного проекта)</w:t>
      </w:r>
      <w:r w:rsidRPr="00A14B2A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</w:p>
    <w:p w:rsidR="00A14B2A" w:rsidRPr="00A14B2A" w:rsidRDefault="00A14B2A" w:rsidP="00A14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B2A" w:rsidRPr="00A14B2A" w:rsidRDefault="00A14B2A" w:rsidP="00A14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B2A" w:rsidRPr="00A14B2A" w:rsidRDefault="00A14B2A" w:rsidP="00A14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 xml:space="preserve">и назначить научным руководителем </w:t>
      </w:r>
      <w:r w:rsidRPr="00A14B2A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A14B2A" w:rsidRPr="00A14B2A" w:rsidRDefault="00A14B2A" w:rsidP="00A14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B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4B2A" w:rsidRPr="00C00BFE" w:rsidRDefault="00A14B2A" w:rsidP="00A14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C00BFE">
        <w:rPr>
          <w:rFonts w:ascii="Times New Roman" w:eastAsia="Times New Roman" w:hAnsi="Times New Roman" w:cs="Times New Roman"/>
          <w:i/>
          <w:sz w:val="28"/>
          <w:szCs w:val="24"/>
        </w:rPr>
        <w:t>(Ф.И.О. преподавателя)</w:t>
      </w:r>
    </w:p>
    <w:p w:rsidR="00A14B2A" w:rsidRPr="00A14B2A" w:rsidRDefault="00A14B2A" w:rsidP="00A1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14B2A" w:rsidRPr="00A14B2A" w:rsidRDefault="00A14B2A" w:rsidP="00A1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>«___»_____________г.                                                      ___________________</w:t>
      </w:r>
    </w:p>
    <w:p w:rsidR="00A14B2A" w:rsidRPr="00A14B2A" w:rsidRDefault="00A14B2A" w:rsidP="00A1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</w:r>
      <w:r w:rsidRPr="00A14B2A">
        <w:rPr>
          <w:rFonts w:ascii="Times New Roman" w:eastAsia="Times New Roman" w:hAnsi="Times New Roman" w:cs="Times New Roman"/>
          <w:sz w:val="28"/>
          <w:szCs w:val="24"/>
        </w:rPr>
        <w:tab/>
        <w:t xml:space="preserve">  (подпись)</w:t>
      </w:r>
    </w:p>
    <w:p w:rsidR="00A14B2A" w:rsidRPr="00A14B2A" w:rsidRDefault="00A14B2A" w:rsidP="00A14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B2A" w:rsidRPr="00A14B2A" w:rsidRDefault="00A14B2A" w:rsidP="00A14B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B2A" w:rsidRPr="00A14B2A" w:rsidRDefault="00A14B2A" w:rsidP="00A14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76A" w:rsidRDefault="0050376A" w:rsidP="003430E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30E7" w:rsidRPr="00FA6D8F" w:rsidRDefault="003430E7" w:rsidP="003430E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2 </w:t>
      </w:r>
    </w:p>
    <w:p w:rsidR="00714428" w:rsidRDefault="00714428" w:rsidP="00714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B18">
        <w:rPr>
          <w:rFonts w:ascii="Times New Roman" w:eastAsia="Times New Roman" w:hAnsi="Times New Roman" w:cs="Times New Roman"/>
          <w:sz w:val="24"/>
          <w:szCs w:val="24"/>
        </w:rPr>
        <w:t xml:space="preserve">Пример </w:t>
      </w:r>
      <w:r w:rsidR="00E35EF4" w:rsidRPr="008F2B1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35EF4">
        <w:rPr>
          <w:rFonts w:ascii="Times New Roman" w:eastAsia="Times New Roman" w:hAnsi="Times New Roman" w:cs="Times New Roman"/>
          <w:sz w:val="24"/>
          <w:szCs w:val="24"/>
        </w:rPr>
        <w:t>формления задания на ВКР</w:t>
      </w:r>
      <w:r w:rsidR="00563AA4">
        <w:rPr>
          <w:rFonts w:ascii="Times New Roman" w:eastAsia="Times New Roman" w:hAnsi="Times New Roman" w:cs="Times New Roman"/>
          <w:sz w:val="24"/>
          <w:szCs w:val="24"/>
        </w:rPr>
        <w:t xml:space="preserve"> (дипломный проект)</w:t>
      </w: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 высшего образования «Институт управления»</w:t>
      </w: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Ивановский филиал Частного образовательного учреждения высшего образования «Институт управления»</w:t>
      </w: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25D01" w:rsidTr="00C25D01">
        <w:tc>
          <w:tcPr>
            <w:tcW w:w="4785" w:type="dxa"/>
            <w:hideMark/>
          </w:tcPr>
          <w:p w:rsidR="00C25D01" w:rsidRDefault="00C25D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Факультет экономический</w:t>
            </w:r>
          </w:p>
          <w:p w:rsidR="00C25D01" w:rsidRDefault="00C25D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Кафедра государственного и муниципального управления и менеджмента организации</w:t>
            </w:r>
          </w:p>
          <w:p w:rsidR="00C25D01" w:rsidRDefault="00C25D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Специальность 080507 Менеджмент организации</w:t>
            </w:r>
          </w:p>
          <w:p w:rsidR="00C25D01" w:rsidRDefault="00C25D0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Специализация Финансовый менеджмент</w:t>
            </w:r>
          </w:p>
        </w:tc>
        <w:tc>
          <w:tcPr>
            <w:tcW w:w="4786" w:type="dxa"/>
            <w:hideMark/>
          </w:tcPr>
          <w:p w:rsidR="00C25D01" w:rsidRDefault="00C25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ДОПУЩЕНА К ЗАЩИТЕ</w:t>
            </w:r>
          </w:p>
          <w:p w:rsidR="00C25D01" w:rsidRDefault="00C25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Зав.кафедрой</w:t>
            </w:r>
          </w:p>
          <w:p w:rsidR="00C25D01" w:rsidRDefault="00C25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Зосимова Л.А., к.э.н., доцент</w:t>
            </w:r>
          </w:p>
          <w:p w:rsidR="00C25D01" w:rsidRDefault="00C25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</w:t>
            </w:r>
          </w:p>
          <w:p w:rsidR="00C25D01" w:rsidRDefault="00C25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«________» _________________2016 г.</w:t>
            </w:r>
          </w:p>
        </w:tc>
      </w:tr>
    </w:tbl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D01" w:rsidRDefault="00C25D01" w:rsidP="00C25D01">
      <w:pPr>
        <w:widowControl w:val="0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C25D01" w:rsidRDefault="00C25D01" w:rsidP="00C25D01">
      <w:pPr>
        <w:widowControl w:val="0"/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C25D01" w:rsidRDefault="00C25D01" w:rsidP="00C25D01">
      <w:pPr>
        <w:widowControl w:val="0"/>
        <w:tabs>
          <w:tab w:val="left" w:pos="4500"/>
        </w:tabs>
        <w:spacing w:after="0" w:line="240" w:lineRule="auto"/>
        <w:ind w:left="4500" w:hanging="4500"/>
        <w:rPr>
          <w:rFonts w:ascii="Times New Roman" w:eastAsia="Times New Roman" w:hAnsi="Times New Roman" w:cs="Times New Roman"/>
          <w:sz w:val="16"/>
          <w:szCs w:val="16"/>
        </w:rPr>
      </w:pPr>
    </w:p>
    <w:p w:rsidR="00C25D01" w:rsidRDefault="00C25D01" w:rsidP="00C25D01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16"/>
          <w:szCs w:val="16"/>
        </w:rPr>
      </w:pPr>
    </w:p>
    <w:p w:rsidR="00C25D01" w:rsidRDefault="00C25D01" w:rsidP="00C25D01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16"/>
          <w:szCs w:val="16"/>
        </w:rPr>
      </w:pPr>
    </w:p>
    <w:p w:rsidR="00C25D01" w:rsidRDefault="00C25D01" w:rsidP="00C25D01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16"/>
          <w:szCs w:val="16"/>
        </w:rPr>
      </w:pPr>
    </w:p>
    <w:p w:rsidR="00C25D01" w:rsidRDefault="00C25D01" w:rsidP="00C25D01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16"/>
          <w:szCs w:val="16"/>
        </w:rPr>
      </w:pPr>
    </w:p>
    <w:p w:rsidR="00C25D01" w:rsidRDefault="00C25D01" w:rsidP="00C25D01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16"/>
          <w:szCs w:val="16"/>
        </w:rPr>
      </w:pP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ВЫПУСКНАЯ КВАЛИФИКАЦИОННАЯ РАБОТА 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(ДИПЛОМНЫЙ ПРОЕКТ)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Анализ влияния организационной структуры предприятия на его финансовые показатели (на примере ООО «Славянка»)</w:t>
      </w: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Студентки Ивановой Ольги Петровны</w:t>
      </w: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2103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 шестой </w:t>
      </w:r>
      <w:r w:rsidR="00210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Группа 62мз</w:t>
      </w:r>
    </w:p>
    <w:tbl>
      <w:tblPr>
        <w:tblpPr w:leftFromText="180" w:rightFromText="180" w:bottomFromText="200" w:vertAnchor="text" w:horzAnchor="margin" w:tblpX="108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1001"/>
        <w:gridCol w:w="1105"/>
        <w:gridCol w:w="5078"/>
      </w:tblGrid>
      <w:tr w:rsidR="00C25D01" w:rsidTr="00C25D0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Должность, ученая степень, ученое звание, Ф.И.О.</w:t>
            </w:r>
          </w:p>
        </w:tc>
      </w:tr>
      <w:tr w:rsidR="00C25D01" w:rsidTr="00C25D0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Научный руководитель</w:t>
            </w:r>
          </w:p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 кафедры государственного и муниципального управления и менеджмента организации к.э.н  А. В. Петров</w:t>
            </w:r>
          </w:p>
        </w:tc>
      </w:tr>
      <w:tr w:rsidR="00C25D01" w:rsidTr="00C25D0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Рецензент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   ООО    «Славянка»</w:t>
            </w:r>
          </w:p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И. И. Матвеев</w:t>
            </w:r>
          </w:p>
        </w:tc>
      </w:tr>
      <w:tr w:rsidR="00C25D01" w:rsidTr="00C25D01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Нормоконтроль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Доцент кафедры государственного и муниципального управления и менеджмента организации к.э.н. И.В.Шуртухина</w:t>
            </w:r>
          </w:p>
        </w:tc>
      </w:tr>
    </w:tbl>
    <w:p w:rsidR="00C25D01" w:rsidRDefault="00C25D01" w:rsidP="00C25D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25D01" w:rsidRDefault="00C25D01" w:rsidP="00C25D0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Государственной экзаменационной комиссии от «__»_____2016 г.</w:t>
      </w:r>
    </w:p>
    <w:p w:rsidR="00C25D01" w:rsidRDefault="00C25D01" w:rsidP="00C25D01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Признать, что студентка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Иванова Ольга Петровна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выполнила и защитила выпускную квалификационную работу (дипломный проект) с оценкой ___________________________</w:t>
      </w:r>
    </w:p>
    <w:p w:rsidR="00C25D01" w:rsidRDefault="00C25D01" w:rsidP="00C25D0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 ГЭК________________________________________________________</w:t>
      </w:r>
    </w:p>
    <w:p w:rsidR="00C25D01" w:rsidRDefault="00C25D01" w:rsidP="00C2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Иваново  </w:t>
      </w:r>
    </w:p>
    <w:p w:rsidR="00C25D01" w:rsidRDefault="00C25D01" w:rsidP="00C25D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C25D01" w:rsidRDefault="00C25D01" w:rsidP="00C2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D8F" w:rsidRPr="00FA6D8F" w:rsidRDefault="00FA6D8F" w:rsidP="00FA6D8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D01" w:rsidRDefault="00C25D01" w:rsidP="00C2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 образовательное учреждение высшего образования «Институт управления»</w:t>
      </w:r>
    </w:p>
    <w:p w:rsidR="00C25D01" w:rsidRDefault="00C25D01" w:rsidP="00C2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Ивановский филиал Частного  образовательного учреждения высшего образования «Институт управления»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25D01" w:rsidTr="00C25D01">
        <w:tc>
          <w:tcPr>
            <w:tcW w:w="4785" w:type="dxa"/>
            <w:hideMark/>
          </w:tcPr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Факультет экономический</w:t>
            </w:r>
          </w:p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государственного и муниципального управления и менеджмента организации</w:t>
            </w:r>
          </w:p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 080507 Менеджмент организации</w:t>
            </w:r>
          </w:p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Специализация Финансовый менеджмент</w:t>
            </w:r>
          </w:p>
        </w:tc>
        <w:tc>
          <w:tcPr>
            <w:tcW w:w="4786" w:type="dxa"/>
            <w:hideMark/>
          </w:tcPr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Зав.кафедрой</w:t>
            </w:r>
          </w:p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____________(Л.А.Зосимова)</w:t>
            </w:r>
          </w:p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_____________________2015 г.</w:t>
            </w:r>
          </w:p>
        </w:tc>
      </w:tr>
    </w:tbl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D01" w:rsidRDefault="00C25D01" w:rsidP="00C25D0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_Toc400566783"/>
      <w:bookmarkStart w:id="26" w:name="_Toc410810628"/>
    </w:p>
    <w:p w:rsidR="00C25D01" w:rsidRDefault="00C25D01" w:rsidP="00C25D0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bookmarkEnd w:id="25"/>
      <w:bookmarkEnd w:id="26"/>
      <w:r>
        <w:rPr>
          <w:rStyle w:val="af8"/>
          <w:b/>
          <w:bCs/>
          <w:sz w:val="28"/>
          <w:szCs w:val="28"/>
        </w:rPr>
        <w:footnoteReference w:id="2"/>
      </w:r>
    </w:p>
    <w:p w:rsidR="00C25D01" w:rsidRDefault="00C25D01" w:rsidP="00C25D0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7" w:name="_Toc400566784"/>
      <w:bookmarkStart w:id="28" w:name="_Toc41081062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ВЫПУСКНУЮ КВАЛИФИКАЦИОННУЮ РАБОТУ</w:t>
      </w:r>
      <w:bookmarkEnd w:id="27"/>
      <w:bookmarkEnd w:id="28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(ДИПЛОМНЫЙ ПРОЕКТ)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D01" w:rsidRDefault="00C25D01" w:rsidP="00C25D0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9" w:name="_Toc400566785"/>
      <w:bookmarkStart w:id="30" w:name="_Toc41081063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Студентке:   </w:t>
      </w:r>
      <w:bookmarkEnd w:id="29"/>
      <w:bookmarkEnd w:id="30"/>
      <w:r>
        <w:rPr>
          <w:rFonts w:ascii="Times New Roman" w:eastAsia="Times New Roman" w:hAnsi="Times New Roman" w:cs="Times New Roman"/>
          <w:bCs/>
          <w:sz w:val="24"/>
          <w:szCs w:val="24"/>
        </w:rPr>
        <w:t>Ивановой Ольге Петровне</w:t>
      </w:r>
    </w:p>
    <w:p w:rsidR="00C25D01" w:rsidRDefault="00C25D01" w:rsidP="00C2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>: шестой</w:t>
      </w:r>
    </w:p>
    <w:p w:rsidR="00C25D01" w:rsidRDefault="00C25D01" w:rsidP="00C2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</w:rPr>
        <w:t>:  62 мз</w:t>
      </w:r>
    </w:p>
    <w:p w:rsidR="00C25D01" w:rsidRDefault="00C25D01" w:rsidP="00C25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выпускной квалификационной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влияния организационной структуры предприятия на его финансовые показатели</w:t>
      </w:r>
      <w:r w:rsidR="00FA6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(на примере ООО «Славянка»)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утверждена приказом по институту от «_____» ______________20__ г. № ____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сдачи студентом законченной работы «_____»__________20__ г.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 для работы</w:t>
      </w:r>
      <w:r>
        <w:rPr>
          <w:rStyle w:val="af8"/>
          <w:b/>
          <w:szCs w:val="24"/>
        </w:rPr>
        <w:footnoteReference w:id="3"/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вопросов, подлежащих разработке</w:t>
      </w:r>
      <w:r>
        <w:rPr>
          <w:rStyle w:val="af8"/>
          <w:b/>
          <w:szCs w:val="24"/>
        </w:rPr>
        <w:footnoteReference w:id="4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выдачи задания «____» _______________ 20__ г.</w:t>
      </w:r>
      <w:r>
        <w:rPr>
          <w:rStyle w:val="af8"/>
          <w:b/>
          <w:szCs w:val="24"/>
        </w:rPr>
        <w:footnoteReference w:id="5"/>
      </w:r>
    </w:p>
    <w:p w:rsidR="00C25D01" w:rsidRDefault="00C25D01" w:rsidP="00C25D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(подпись)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принял к исполнению 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C25D01" w:rsidRDefault="00C25D01" w:rsidP="00C25D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D8F" w:rsidRPr="00FA6D8F" w:rsidRDefault="00FA6D8F" w:rsidP="00FA6D8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D01" w:rsidRDefault="00C25D01" w:rsidP="00FA6D8F">
      <w:pPr>
        <w:widowControl w:val="0"/>
        <w:spacing w:after="0" w:line="264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 образовательное учреждение высшего образования «Институт управления»</w:t>
      </w:r>
    </w:p>
    <w:p w:rsidR="00C25D01" w:rsidRDefault="00C25D01" w:rsidP="00C2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Ивановский филиал Частного  образовательного учреждения высшего образования «Институт управления»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25D01" w:rsidTr="00C25D01">
        <w:tc>
          <w:tcPr>
            <w:tcW w:w="4785" w:type="dxa"/>
            <w:hideMark/>
          </w:tcPr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Факультет экономический</w:t>
            </w:r>
          </w:p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Кафедра государственного и муниципального управления и менеджмента организации</w:t>
            </w:r>
          </w:p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Специальность 080507 Менеджмент организации</w:t>
            </w:r>
          </w:p>
          <w:p w:rsidR="00C25D01" w:rsidRDefault="00C25D01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Специализация Финансовый менеджмент</w:t>
            </w:r>
          </w:p>
        </w:tc>
        <w:tc>
          <w:tcPr>
            <w:tcW w:w="4786" w:type="dxa"/>
            <w:hideMark/>
          </w:tcPr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Зав.кафедрой</w:t>
            </w:r>
          </w:p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____________(Л.А.Зосимова)</w:t>
            </w:r>
          </w:p>
          <w:p w:rsidR="00C25D01" w:rsidRDefault="00C25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_____________________2015 г.</w:t>
            </w:r>
          </w:p>
        </w:tc>
      </w:tr>
    </w:tbl>
    <w:p w:rsidR="00C25D01" w:rsidRDefault="00C25D01" w:rsidP="00C25D0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выпускной квалификационной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влияния организационной структуры предприятия на его финансовые показатели (на примере ООО «Славянка»)</w:t>
      </w:r>
    </w:p>
    <w:p w:rsidR="00C25D01" w:rsidRDefault="00C25D01" w:rsidP="00C25D01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ФИО студента (ки):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Иванова Ольга Петровна</w:t>
      </w:r>
    </w:p>
    <w:p w:rsidR="00C25D01" w:rsidRDefault="00C25D01" w:rsidP="00C25D01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Курс: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шестой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62мз</w:t>
      </w:r>
    </w:p>
    <w:p w:rsidR="00C25D01" w:rsidRDefault="00C25D01" w:rsidP="00C25D0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C25D01" w:rsidRDefault="00C25D01" w:rsidP="00C25D01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ВЫПОЛНЕНИЯ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"/>
        <w:gridCol w:w="4232"/>
        <w:gridCol w:w="2526"/>
        <w:gridCol w:w="1723"/>
      </w:tblGrid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этапов ВКР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выполнения этапов ВКР</w:t>
            </w:r>
            <w:r>
              <w:rPr>
                <w:rStyle w:val="af8"/>
                <w:b/>
                <w:sz w:val="20"/>
                <w:lang w:eastAsia="en-US"/>
              </w:rPr>
              <w:footnoteReference w:id="6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Примечания</w:t>
            </w:r>
          </w:p>
        </w:tc>
      </w:tr>
      <w:tr w:rsidR="00C25D01" w:rsidTr="00C25D01">
        <w:trPr>
          <w:trHeight w:val="1024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Выбор темы выпускной квалификационной работы, закрепление научного руководителя, получение задания и календарного плана выполнения ВКР</w:t>
            </w:r>
            <w:r>
              <w:rPr>
                <w:rStyle w:val="af8"/>
                <w:bCs/>
                <w:sz w:val="20"/>
                <w:lang w:eastAsia="en-US"/>
              </w:rPr>
              <w:footnoteReference w:id="7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25.12.2015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D01" w:rsidRDefault="00C25D01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Постановка целей и задач исследования Написание введения выпускной квалификационной работы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30.12.2015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Обзор нормативных источников и специальной литературы по теме исследования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15.01.2016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 период преддипломной практики</w:t>
            </w: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Сбор информации для написания выпускной квалификационной работы, составление плана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01.02.2016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 период преддипломной практики</w:t>
            </w: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Написание 1-ой главы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en-US"/>
              </w:rPr>
              <w:t>указать наименование 1-ой главы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  <w:t>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20.02.2016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 период преддипломной практики</w:t>
            </w: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Написание 2-ой главы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en-US"/>
              </w:rPr>
              <w:t>указать наименование 2-ой главы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  <w:t>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15.03.2016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 период преддипломной практики</w:t>
            </w: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Написание 3-ей главы –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en-US"/>
              </w:rPr>
              <w:t xml:space="preserve">указать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eastAsia="en-US"/>
              </w:rPr>
              <w:lastRenderedPageBreak/>
              <w:t>наименование 3-ей главы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eastAsia="en-US"/>
              </w:rPr>
              <w:t>»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lastRenderedPageBreak/>
              <w:t>01.04.2016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Составление заключения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15.04.2016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Составление  списка использованной литературы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20.04.2016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Проверка ВКР в системе Антиплагиат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25.04.2016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Оформление выпускной квалификационной работы в соответствии с нормами, закрепленными в методических указаниях по выполнению выпускных квалификационных работ в Ивановском филиале, представление работы на нормоконтроль на кафедру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30.04.2016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Подготовка тезисов доклада (вступительного слова) для защиты выпускной квалификационной работы, ознакомление с отзывом и рецензией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05.05.2016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Подготовка презентации выпускной квалификационной работы в формате РowerРoint в соответствии со структурой тезисов доклада (вступительного слова) для защиты выпускной квалификационной работы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05.05.2016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Предзащита выпускной квалификационной работы, утверждение заведующим кафедрой</w:t>
            </w:r>
            <w:r>
              <w:rPr>
                <w:lang w:eastAsia="en-US"/>
              </w:rPr>
              <w:footnoteReference w:id="8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05.05 - 10.05.2016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Брошюровка выпускной квалификационной работы (твердый переплет) в отделе технических средств обучения Ивановского филиала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 w:rsidP="002103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15.05.201</w:t>
            </w:r>
            <w:r w:rsidR="00210364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5D01" w:rsidTr="00C25D01">
        <w:trPr>
          <w:trHeight w:val="45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 w:rsidP="00C25D01">
            <w:pPr>
              <w:pStyle w:val="ac"/>
              <w:widowControl w:val="0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1" w:rsidRDefault="00C25D01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Сдача выпускной квалификационной работы на кафедру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15.05.2016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01" w:rsidRDefault="00C25D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Студент-выпускник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Ф.И.О.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работы 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C25D01" w:rsidRDefault="00C25D01" w:rsidP="00C25D01"/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0D49" w:rsidRPr="00FA6D8F" w:rsidRDefault="002B0D49" w:rsidP="002B0D4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D01" w:rsidRDefault="00C25D01" w:rsidP="002B0D4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D01" w:rsidRDefault="00C25D01" w:rsidP="00C25D01">
      <w:pPr>
        <w:widowControl w:val="0"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_Toc410810632"/>
      <w:bookmarkStart w:id="32" w:name="_Toc40056678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РЕЦЕНЗИЯ </w:t>
      </w:r>
    </w:p>
    <w:p w:rsidR="00C25D01" w:rsidRDefault="00C25D01" w:rsidP="00C25D01">
      <w:pPr>
        <w:widowControl w:val="0"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ВЫПУСКНУЮ КВАЛИФИКАЦИОННУЮ РАБОТУ</w:t>
      </w:r>
      <w:bookmarkEnd w:id="31"/>
      <w:bookmarkEnd w:id="32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5D01" w:rsidRDefault="00C25D01" w:rsidP="00C25D01">
      <w:pPr>
        <w:widowControl w:val="0"/>
        <w:spacing w:before="2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(ДИПЛОМНЫЙ ПРОЕКТ)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Студентки экономического  факультета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шестого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62мз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Ивановой   Ольги    Петровны</w:t>
      </w:r>
    </w:p>
    <w:p w:rsidR="00C25D01" w:rsidRDefault="00C25D01" w:rsidP="00C25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080507 Менеджмент организации</w:t>
      </w:r>
    </w:p>
    <w:p w:rsidR="00C25D01" w:rsidRDefault="00C25D01" w:rsidP="00C25D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Тема выпускной квалификационной работы: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Анализ влияния организационной структуры предприятия на его финансовые показатели (на примере ООО «Славянка»)</w:t>
      </w:r>
    </w:p>
    <w:p w:rsidR="00C25D01" w:rsidRDefault="00C25D01" w:rsidP="00C25D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25D01" w:rsidRDefault="00C25D01" w:rsidP="00C25D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Характеристика работы с точки зрения ее актуальности, теоретического и практического значения: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достоинства работы с указанием степени самостоятельности автора в освещении отдельных  проблем:</w:t>
      </w:r>
    </w:p>
    <w:p w:rsidR="00C25D01" w:rsidRDefault="00C25D01" w:rsidP="00C25D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Основные недостатки работы, упущения автора, если они имеются: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Выпускная квалификационная работа (дипломный проект) выполнена в соответствии с требованиями Государственного стандарта, которые предъявляются к выпускным квалификационным работам, и заслуживает оценки (отлично, хорошо, удовлетворительно, неудовлетворительно)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отлично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а ее автор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Иванова Ольга Петровна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заслуживает присвоения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«менеджер»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080507 Менеджмент организации.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Рецензент __________________________________________________________________________________________________________________________________________________________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полностью, должность, ученая степень и звание, место работы)</w:t>
      </w:r>
    </w:p>
    <w:p w:rsidR="00C25D01" w:rsidRDefault="00C25D01" w:rsidP="00C25D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__________________ 2016 г. ____________ _________________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подпись                                   Ф.И.О.</w:t>
      </w:r>
    </w:p>
    <w:p w:rsidR="00C25D01" w:rsidRDefault="00C25D01" w:rsidP="00C25D01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 п.</w:t>
      </w:r>
    </w:p>
    <w:p w:rsidR="00C25D01" w:rsidRDefault="00C25D01" w:rsidP="00C25D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2447" w:rsidRPr="00FA6D8F" w:rsidRDefault="006D2447" w:rsidP="006D244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D01" w:rsidRDefault="00C25D01" w:rsidP="002B0D49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 высшего образования «Институт управления»</w:t>
      </w:r>
    </w:p>
    <w:p w:rsidR="00C25D01" w:rsidRDefault="00C25D01" w:rsidP="00C25D0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Ивановский филиал Частного образовательного учреждения высшего образования «Институт управления»</w:t>
      </w:r>
    </w:p>
    <w:p w:rsidR="00C25D01" w:rsidRDefault="00C25D01" w:rsidP="00C25D0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5D01" w:rsidRDefault="00C25D01" w:rsidP="00C25D0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Факультет экономический</w:t>
      </w:r>
    </w:p>
    <w:p w:rsidR="00C25D01" w:rsidRDefault="00C25D01" w:rsidP="00C25D0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Кафедра государственного и муниципального управления и менеджмента организации</w:t>
      </w:r>
    </w:p>
    <w:p w:rsidR="00C25D01" w:rsidRDefault="00C25D01" w:rsidP="00C25D0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Специальность 080507 Менеджмент организации</w:t>
      </w:r>
    </w:p>
    <w:p w:rsidR="00C25D01" w:rsidRDefault="00C25D01" w:rsidP="00C25D01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Специализация Финансовый менеджмент</w:t>
      </w:r>
    </w:p>
    <w:p w:rsidR="00C25D01" w:rsidRDefault="00C25D01" w:rsidP="00C25D0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D01" w:rsidRDefault="00C25D01" w:rsidP="00C25D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25D01" w:rsidRDefault="00C25D01" w:rsidP="00C25D01">
      <w:pPr>
        <w:widowControl w:val="0"/>
        <w:spacing w:before="200" w:after="0" w:line="240" w:lineRule="auto"/>
        <w:ind w:left="-360" w:right="-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3" w:name="_Toc410810633"/>
      <w:bookmarkStart w:id="34" w:name="_Toc40056678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ОТЗЫВ НА ВЫПУСКНУЮ КВАЛИФИКАЦИОННУЮ РАБОТУ</w:t>
      </w:r>
      <w:bookmarkEnd w:id="33"/>
      <w:bookmarkEnd w:id="3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5D01" w:rsidRDefault="00C25D01" w:rsidP="00C25D01">
      <w:pPr>
        <w:widowControl w:val="0"/>
        <w:spacing w:before="200" w:after="0" w:line="240" w:lineRule="auto"/>
        <w:ind w:left="-360" w:right="-9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(ДИПЛОМНЫЙ ПРОЕКТ)</w:t>
      </w:r>
    </w:p>
    <w:p w:rsidR="00C25D01" w:rsidRDefault="00C25D01" w:rsidP="00C25D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тему: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Анализ влияния организационной структуры предприятия на его финансовые показатели (на примере ООО «Славянка»)</w:t>
      </w: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D01" w:rsidRDefault="00C25D01" w:rsidP="00C25D01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Студента(ки) ________ курса ________ группы</w:t>
      </w:r>
    </w:p>
    <w:p w:rsidR="00C25D01" w:rsidRDefault="00C25D01" w:rsidP="00C25D01">
      <w:pPr>
        <w:widowControl w:val="0"/>
        <w:spacing w:before="200"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5" w:name="_Toc410810634"/>
      <w:bookmarkStart w:id="36" w:name="_Toc400566789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bookmarkEnd w:id="35"/>
      <w:bookmarkEnd w:id="36"/>
    </w:p>
    <w:p w:rsidR="00C25D01" w:rsidRDefault="00C25D01" w:rsidP="00C25D01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(Ф.И.О. студента)</w:t>
      </w:r>
    </w:p>
    <w:p w:rsidR="00C25D01" w:rsidRDefault="00C25D01" w:rsidP="00C25D0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отзыве следует указать: задачи, поставленные перед студентом-выпуск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ником, как он справился с решением; в какой мере проявлены самостоятельность и инициатива в работе; какова теоретическая подготовка и практические навыки студента-выпускника; теоретическая и практическая ценность работы.</w:t>
      </w:r>
    </w:p>
    <w:p w:rsidR="00C25D01" w:rsidRDefault="00C25D01" w:rsidP="00C25D0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Выпускная квалификационная работа (дипломный проект) выполнена в соответствии с требованиями Государственного образовательного стандарта, которые предъявляются к выпускным квалификационным работам. </w:t>
      </w:r>
    </w:p>
    <w:p w:rsidR="00C25D01" w:rsidRDefault="00C25D01" w:rsidP="00C25D0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____________________________________________________________________________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 студента)</w:t>
      </w:r>
    </w:p>
    <w:p w:rsidR="00C25D01" w:rsidRDefault="00C25D01" w:rsidP="00C25D0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заслуживает присвоения ему (ей) квалификации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«менеджер»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080507 Менеджмент организации.</w:t>
      </w:r>
    </w:p>
    <w:p w:rsidR="00C25D01" w:rsidRDefault="00C25D01" w:rsidP="00C25D0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C25D01" w:rsidRDefault="00C25D01" w:rsidP="00C25D01">
      <w:pPr>
        <w:widowControl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руководитель ________________________________________________________</w:t>
      </w:r>
    </w:p>
    <w:p w:rsidR="00C25D01" w:rsidRDefault="00C25D01" w:rsidP="00C25D0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(Ф.И.О., ученая степень, звание, должность, место работы)</w:t>
      </w:r>
    </w:p>
    <w:p w:rsidR="00C25D01" w:rsidRDefault="00C25D01" w:rsidP="00C25D0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5D01" w:rsidRDefault="00C25D01" w:rsidP="00C25D01">
      <w:pPr>
        <w:widowControl w:val="0"/>
        <w:shd w:val="clear" w:color="auto" w:fill="FFFFFF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2016 г.   Подпись _________</w:t>
      </w:r>
    </w:p>
    <w:p w:rsidR="00DB4534" w:rsidRDefault="00DB4534" w:rsidP="00714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2447" w:rsidRPr="00FA6D8F" w:rsidRDefault="006D2447" w:rsidP="006D244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A6D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B40EA" w:rsidRDefault="00FB40EA" w:rsidP="00CF139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0D86" w:rsidRPr="00670D86" w:rsidRDefault="009017AB" w:rsidP="00FB40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  <w:r w:rsidR="00EA7091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ИСПОЛЬЗОВАННОЙ ЛИТЕРАТУРЫ</w:t>
      </w:r>
      <w:r w:rsidR="00EB0DB2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ИСТОЧНИКОВ</w:t>
      </w:r>
    </w:p>
    <w:p w:rsidR="00EB0DB2" w:rsidRDefault="00EB0DB2" w:rsidP="00EB0DB2">
      <w:pPr>
        <w:tabs>
          <w:tab w:val="left" w:pos="-426"/>
          <w:tab w:val="num" w:pos="2340"/>
        </w:tabs>
        <w:spacing w:after="0" w:line="360" w:lineRule="auto"/>
        <w:ind w:firstLine="397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67E47">
        <w:rPr>
          <w:rFonts w:ascii="Times New Roman" w:eastAsia="Times New Roman" w:hAnsi="Times New Roman" w:cs="Times New Roman"/>
          <w:b/>
          <w:iCs/>
          <w:sz w:val="24"/>
          <w:szCs w:val="24"/>
        </w:rPr>
        <w:t>Нормативно-правовые акты</w:t>
      </w:r>
    </w:p>
    <w:p w:rsidR="00670D86" w:rsidRPr="00003B8A" w:rsidRDefault="00670D86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Европейская хартия местного самоуправления: ЕТS №  122 от 15.10.1985 г., Страсбург //СЗ РФ. – 1998. - № 36 . –Ст. 4446.</w:t>
      </w:r>
    </w:p>
    <w:p w:rsidR="00670D86" w:rsidRPr="00003B8A" w:rsidRDefault="00670D86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О  Правительстве Российской Федерации: федеральный.  конституц. закон от 17.12.1997 г.  //СЗ РФ. - 1997. - № 51. - Ст. 5712; Российская газета. - 2008. - № 3267.</w:t>
      </w:r>
    </w:p>
    <w:p w:rsidR="00670D86" w:rsidRPr="00003B8A" w:rsidRDefault="00670D86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О естественных монополиях: федеральный. закон от 17 августа 1995 года № 147-ФЗ  // Собрание законодательства РФ. -2008. -№ 52 (Ч.1). –Ст. 6236.</w:t>
      </w:r>
    </w:p>
    <w:p w:rsidR="00670D86" w:rsidRPr="00003B8A" w:rsidRDefault="00670D86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О естественных монополиях: федеральный. закон от 17 августа 1995 года № 147-ФЗ//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htt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maprf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zakon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Regulating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natural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monopolies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/52/?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pagel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0D86" w:rsidRPr="00003B8A" w:rsidRDefault="00670D86" w:rsidP="005576A1">
      <w:pPr>
        <w:numPr>
          <w:ilvl w:val="0"/>
          <w:numId w:val="14"/>
        </w:numPr>
        <w:shd w:val="clear" w:color="auto" w:fill="FFFFFF"/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Бюджетный кодекс Российской Федерации: [Принят Гос. Думой 17июля 1998 года, в ред.федер. закона от 09.02.2009   №  17-ФЗ,  по состоянию на 19 февраля  2009 г.]  // Собрание законодательства РФ. - 2009. - № 7. – Ст. 785.</w:t>
      </w:r>
    </w:p>
    <w:p w:rsidR="00670D86" w:rsidRDefault="00670D86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О системе и структуре федеральных органов исполнительной власти: указ президента РФ от  9 марта 2004 года  № 314 в ред. указа Президента РФ от 07.10.2008 г. № 1445 //СЗ РФ – 2004. -№ 11. –Ст. 945.</w:t>
      </w:r>
    </w:p>
    <w:p w:rsidR="00EB0DB2" w:rsidRPr="00EB0DB2" w:rsidRDefault="00EB0DB2" w:rsidP="00523AF8">
      <w:pPr>
        <w:pStyle w:val="ac"/>
        <w:tabs>
          <w:tab w:val="left" w:pos="-426"/>
          <w:tab w:val="num" w:pos="23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B0DB2">
        <w:rPr>
          <w:rFonts w:ascii="Times New Roman" w:eastAsia="Times New Roman" w:hAnsi="Times New Roman" w:cs="Times New Roman"/>
          <w:b/>
          <w:iCs/>
          <w:sz w:val="24"/>
          <w:szCs w:val="24"/>
        </w:rPr>
        <w:t>Научная и учебная литература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 Глазьев С.Ю. Экономическая безопасность / С.Ю. Глазьев //Политическая энциклопедия. В 2 т. Т. 1. А – М / рук. науч. проекта Г.Ю. Семигин. – М.: 1999. – С. 113.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Крючкова, О.Н. Классификация методов ценообразования / О.Н. Крючкова // Маркетинг в России и за рубежом. - 2002. - № 4. – С. 32-54.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Парсаданов, Г.А. Прогнозирование национальной экономики: учебник для вузов /Г.А. Парсаданов, В.В. Егоров. – М.: Высшая школа, 2002. – 304 с.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Рынок ценных бумаг: учебник для вузов /под ред. В.А. Галанова. А.И. Басова. – Изд. – 2-е, перераб. и доп. – М.: Финансы и статистика, 2003. - 447 с.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 Сорокин, П.А. Сущность и авторитет власти / П.А. Сорокин; отв. ред. А.О. Бороноев // Заметки социолога: социологическая публицистика. – СПб.:  2000,  С. 32-33.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Территориальное управление экономикой: словарь-справочник /сост. П.П. Сысоев. И.В. Усов. – 2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изд., доп. и перераб. – М.: Теис, 2001. – 642 с. 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>Удовенко, С.П. Таможенный тариф современной России (1993-2005 гг.): монография / С.П. Удовкнко. - СПб.: Архей, 2006. - 402 c</w:t>
      </w:r>
    </w:p>
    <w:p w:rsidR="00EB0DB2" w:rsidRPr="00003B8A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 Философия:университетский курс: учебник  / С. А. Лебедев [и др.] ; под общ.ред. С. А. Лебедева. - М.: Гранд, 2003. - 525 с.</w:t>
      </w:r>
    </w:p>
    <w:p w:rsidR="00EB0DB2" w:rsidRDefault="00EB0DB2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 Штырова, И.А. Современное состояние риск-менеджмента / И.А.   Штырова //Бизнес и банки. – 2003. - № 46. – С.45-49.</w:t>
      </w:r>
    </w:p>
    <w:p w:rsidR="00EB0DB2" w:rsidRPr="00003B8A" w:rsidRDefault="00EB0DB2" w:rsidP="00EB0DB2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Электронные ресурсы</w:t>
      </w:r>
    </w:p>
    <w:p w:rsidR="00670D86" w:rsidRPr="00003B8A" w:rsidRDefault="00670D86" w:rsidP="005576A1">
      <w:pPr>
        <w:numPr>
          <w:ilvl w:val="0"/>
          <w:numId w:val="14"/>
        </w:numPr>
        <w:spacing w:after="0"/>
        <w:ind w:left="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 Бурцев, В.В. Факторы финансовой безопасности [Электронный ресурс] // Менеджмент в России и за рубежом. -2001. –№ 1. – 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htt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dis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libraru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manag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archive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>/2001/1/933.</w:t>
      </w:r>
      <w:r w:rsidRPr="00003B8A">
        <w:rPr>
          <w:rFonts w:ascii="Times New Roman" w:eastAsia="Times New Roman" w:hAnsi="Times New Roman" w:cs="Times New Roman"/>
          <w:sz w:val="24"/>
          <w:szCs w:val="24"/>
          <w:lang w:val="en-US"/>
        </w:rPr>
        <w:t>html</w:t>
      </w:r>
      <w:r w:rsidRPr="00003B8A">
        <w:rPr>
          <w:rFonts w:ascii="Times New Roman" w:eastAsia="Times New Roman" w:hAnsi="Times New Roman" w:cs="Times New Roman"/>
          <w:sz w:val="24"/>
          <w:szCs w:val="24"/>
        </w:rPr>
        <w:t xml:space="preserve"> (24.01.11).</w:t>
      </w:r>
    </w:p>
    <w:p w:rsidR="00B14EAA" w:rsidRDefault="00B14EAA" w:rsidP="005576A1">
      <w:pPr>
        <w:pStyle w:val="ac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EAA" w:rsidRDefault="00B14EAA" w:rsidP="005576A1">
      <w:pPr>
        <w:pStyle w:val="ac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14EAA" w:rsidRDefault="00B14EAA" w:rsidP="005576A1">
      <w:pPr>
        <w:pStyle w:val="ac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76A1" w:rsidRPr="006D2447" w:rsidRDefault="005576A1" w:rsidP="005576A1">
      <w:pPr>
        <w:pStyle w:val="ac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44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="00DB4534" w:rsidRPr="006D2447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5576A1" w:rsidRDefault="005576A1" w:rsidP="005576A1">
      <w:pPr>
        <w:pStyle w:val="ac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6A1">
        <w:rPr>
          <w:rFonts w:ascii="Times New Roman" w:eastAsia="Times New Roman" w:hAnsi="Times New Roman" w:cs="Times New Roman"/>
          <w:b/>
          <w:sz w:val="24"/>
          <w:szCs w:val="24"/>
        </w:rPr>
        <w:t>Образец оформления таблиц</w:t>
      </w:r>
    </w:p>
    <w:p w:rsidR="004B6A4A" w:rsidRDefault="004B6A4A" w:rsidP="005576A1">
      <w:pPr>
        <w:pStyle w:val="ac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A5E" w:rsidRDefault="00D84A5E" w:rsidP="008B032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4B6A4A" w:rsidRPr="004B6A4A" w:rsidRDefault="004B6A4A" w:rsidP="008B0323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4B6A4A">
        <w:rPr>
          <w:rFonts w:ascii="Times New Roman" w:eastAsia="Times New Roman" w:hAnsi="Times New Roman" w:cs="Times New Roman"/>
          <w:snapToGrid w:val="0"/>
          <w:sz w:val="28"/>
          <w:szCs w:val="28"/>
        </w:rPr>
        <w:t>Таблица 1.1</w:t>
      </w:r>
    </w:p>
    <w:p w:rsidR="008B0323" w:rsidRPr="008B0323" w:rsidRDefault="00750134" w:rsidP="008B03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Динамика п</w:t>
      </w:r>
      <w:r w:rsidR="008B0323" w:rsidRPr="008B0323">
        <w:rPr>
          <w:rFonts w:ascii="Times New Roman" w:eastAsia="Times New Roman" w:hAnsi="Times New Roman" w:cs="Times New Roman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B0323" w:rsidRPr="008B0323">
        <w:rPr>
          <w:rFonts w:ascii="Times New Roman" w:eastAsia="Times New Roman" w:hAnsi="Times New Roman" w:cs="Times New Roman"/>
          <w:sz w:val="28"/>
          <w:szCs w:val="28"/>
        </w:rPr>
        <w:t>, характеризующи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B0323" w:rsidRPr="008B0323">
        <w:rPr>
          <w:rFonts w:ascii="Times New Roman" w:eastAsia="Times New Roman" w:hAnsi="Times New Roman" w:cs="Times New Roman"/>
          <w:sz w:val="28"/>
          <w:szCs w:val="28"/>
        </w:rPr>
        <w:t xml:space="preserve"> товарооборот розничного торгового предприятия</w:t>
      </w:r>
    </w:p>
    <w:tbl>
      <w:tblPr>
        <w:tblpPr w:leftFromText="180" w:rightFromText="180" w:vertAnchor="text" w:horzAnchor="margin" w:tblpY="32"/>
        <w:tblW w:w="9935" w:type="dxa"/>
        <w:tblLook w:val="0000"/>
      </w:tblPr>
      <w:tblGrid>
        <w:gridCol w:w="2938"/>
        <w:gridCol w:w="1409"/>
        <w:gridCol w:w="1328"/>
        <w:gridCol w:w="1237"/>
        <w:gridCol w:w="1560"/>
        <w:gridCol w:w="1463"/>
      </w:tblGrid>
      <w:tr w:rsidR="008B0323" w:rsidRPr="008B0323" w:rsidTr="008B0323">
        <w:trPr>
          <w:trHeight w:val="102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B1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DB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B1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B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="00B1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DB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 роста,</w:t>
            </w:r>
            <w:r w:rsidR="00070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(201</w:t>
            </w:r>
            <w:r w:rsidR="00B1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/201</w:t>
            </w:r>
            <w:r w:rsidR="00B1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Темп роста,</w:t>
            </w:r>
            <w:r w:rsidR="000701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 (201</w:t>
            </w:r>
            <w:r w:rsidR="00B1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/201</w:t>
            </w:r>
            <w:r w:rsidR="00B14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B032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B0323" w:rsidRPr="008B0323" w:rsidTr="008B0323">
        <w:trPr>
          <w:trHeight w:val="69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3" w:rsidRPr="008B0323" w:rsidRDefault="006D2447" w:rsidP="006D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товарооборота в стоимостном выражении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2816,9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3992,8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4763,4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141,7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23" w:rsidRPr="008B0323" w:rsidTr="008B0323">
        <w:trPr>
          <w:trHeight w:val="46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3" w:rsidRPr="008B0323" w:rsidRDefault="006D2447" w:rsidP="006D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товарооборота в стоимостном выражении в сопоставимых ценах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2649,95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3710,78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4439,33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140,03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119,63</w:t>
            </w:r>
          </w:p>
        </w:tc>
      </w:tr>
      <w:tr w:rsidR="008B0323" w:rsidRPr="008B0323" w:rsidTr="008B0323">
        <w:trPr>
          <w:trHeight w:val="496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3" w:rsidRPr="008B0323" w:rsidRDefault="006D2447" w:rsidP="006D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днодневный объем  товарооборота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11,09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13,23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141,74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23" w:rsidRPr="008B0323" w:rsidTr="008B0323">
        <w:trPr>
          <w:trHeight w:val="317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6D2447" w:rsidP="006D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исленность работников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323" w:rsidRPr="008B0323" w:rsidTr="008B0323">
        <w:trPr>
          <w:trHeight w:val="79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3" w:rsidRPr="008B0323" w:rsidRDefault="006D2447" w:rsidP="006D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товарооборота в расчете на одного работника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тыс.руб.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704,22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998,2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1190,85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141,74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0323" w:rsidRPr="008B0323" w:rsidTr="008B0323">
        <w:trPr>
          <w:trHeight w:val="334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6D2447" w:rsidP="006D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Торговая площадь, 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0323" w:rsidRPr="008B0323" w:rsidTr="008B0323">
        <w:trPr>
          <w:trHeight w:val="451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23" w:rsidRPr="008B0323" w:rsidRDefault="006D2447" w:rsidP="006D2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бъем товарооборота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8B0323" w:rsidRPr="008B03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 м</w:t>
              </w:r>
              <w:r w:rsidR="008B0323" w:rsidRPr="008B0323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="008B0323"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68,70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97,3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B14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141,74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0323" w:rsidRPr="008B0323" w:rsidRDefault="008B0323" w:rsidP="008B0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323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  <w:r w:rsidR="00B14E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70D86" w:rsidRDefault="00670D86" w:rsidP="00C128D1">
      <w:pPr>
        <w:keepNext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Arial"/>
          <w:bCs/>
          <w:iCs/>
          <w:sz w:val="32"/>
          <w:szCs w:val="32"/>
        </w:rPr>
      </w:pPr>
    </w:p>
    <w:p w:rsidR="005576A1" w:rsidRDefault="005576A1" w:rsidP="00C128D1">
      <w:pPr>
        <w:keepNext/>
        <w:spacing w:after="0" w:line="360" w:lineRule="auto"/>
        <w:ind w:firstLine="567"/>
        <w:jc w:val="center"/>
        <w:outlineLvl w:val="1"/>
        <w:rPr>
          <w:rFonts w:ascii="Times New Roman" w:eastAsia="Times New Roman" w:hAnsi="Times New Roman" w:cs="Arial"/>
          <w:bCs/>
          <w:iCs/>
          <w:sz w:val="32"/>
          <w:szCs w:val="32"/>
        </w:rPr>
      </w:pPr>
    </w:p>
    <w:p w:rsidR="008B0323" w:rsidRDefault="008B0323" w:rsidP="008B0323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323" w:rsidRDefault="008B0323" w:rsidP="008B0323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323" w:rsidRDefault="008B0323" w:rsidP="008B0323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8B0323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8B0323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8B0323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8B0323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323" w:rsidRPr="00E12776" w:rsidRDefault="008B0323" w:rsidP="008B0323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1277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 xml:space="preserve">Приложение </w:t>
      </w:r>
      <w:r w:rsidR="00E1277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9</w:t>
      </w:r>
    </w:p>
    <w:p w:rsidR="008B0323" w:rsidRDefault="008B0323" w:rsidP="008B0323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B0323" w:rsidRDefault="008B0323" w:rsidP="008B0323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8B03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Образец оформления рисунков (схем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,</w:t>
      </w:r>
      <w:r w:rsidRPr="008B032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диаграмм)</w:t>
      </w:r>
    </w:p>
    <w:p w:rsidR="008B0323" w:rsidRDefault="008B0323" w:rsidP="008B0323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8B0323" w:rsidRPr="008B0323" w:rsidRDefault="008B0323" w:rsidP="008B03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0515" cy="3352800"/>
            <wp:effectExtent l="19050" t="0" r="19685" b="0"/>
            <wp:docPr id="3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0323" w:rsidRPr="008B0323" w:rsidRDefault="008B0323" w:rsidP="008B03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323">
        <w:rPr>
          <w:rFonts w:ascii="Times New Roman" w:eastAsia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B032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0323">
        <w:rPr>
          <w:rFonts w:ascii="Times New Roman" w:eastAsia="Times New Roman" w:hAnsi="Times New Roman" w:cs="Times New Roman"/>
          <w:sz w:val="28"/>
          <w:szCs w:val="28"/>
        </w:rPr>
        <w:t>Структура издержек торгового предприятия, %</w:t>
      </w:r>
    </w:p>
    <w:p w:rsidR="00F1754E" w:rsidRDefault="00F1754E" w:rsidP="000701C3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</w:p>
    <w:p w:rsidR="00D84A5E" w:rsidRPr="00F1754E" w:rsidRDefault="000701C3" w:rsidP="000701C3">
      <w:pPr>
        <w:widowControl w:val="0"/>
        <w:spacing w:after="0" w:line="48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r w:rsidRPr="00F1754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Примечание. В ВКР рисунки оформляются в черно-белом варианте, а в Презентации (иллюстрациях)</w:t>
      </w:r>
      <w:r w:rsidR="00F1754E" w:rsidRPr="00F1754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 xml:space="preserve"> – в  цветном.</w:t>
      </w:r>
    </w:p>
    <w:p w:rsidR="00D84A5E" w:rsidRDefault="00D84A5E" w:rsidP="00D84A5E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D84A5E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D84A5E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D84A5E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D84A5E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D84A5E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D84A5E" w:rsidRDefault="00D84A5E" w:rsidP="00D84A5E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12776" w:rsidRDefault="00E12776" w:rsidP="008F2B18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bookmarkStart w:id="37" w:name="_Toc400566790"/>
      <w:bookmarkStart w:id="38" w:name="_Toc410810635"/>
      <w:bookmarkEnd w:id="9"/>
      <w:bookmarkEnd w:id="10"/>
    </w:p>
    <w:p w:rsidR="00E12776" w:rsidRDefault="00E12776" w:rsidP="008F2B18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F2B18" w:rsidRPr="00E12776" w:rsidRDefault="008F2B18" w:rsidP="008F2B18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E1277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Приложение 1</w:t>
      </w:r>
      <w:r w:rsidR="001453DF" w:rsidRPr="00E1277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0</w:t>
      </w:r>
    </w:p>
    <w:p w:rsidR="00E12776" w:rsidRDefault="00E12776" w:rsidP="00E127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 высшего образования «Институт управления»</w:t>
      </w:r>
    </w:p>
    <w:p w:rsidR="00E12776" w:rsidRDefault="00E12776" w:rsidP="00E127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Ивановский филиал Частного образовательного учреждения высшего образования «Институт управления»</w:t>
      </w:r>
    </w:p>
    <w:p w:rsidR="00E12776" w:rsidRDefault="00E12776" w:rsidP="00E1277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2776" w:rsidRDefault="00E12776" w:rsidP="00E1277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Факультет экономический</w:t>
      </w:r>
    </w:p>
    <w:p w:rsidR="00E12776" w:rsidRDefault="00E12776" w:rsidP="00E1277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Кафедра государственного и муниципального управления и менеджмента организации</w:t>
      </w:r>
    </w:p>
    <w:p w:rsidR="00E12776" w:rsidRDefault="00E12776" w:rsidP="00E1277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Специальность 080507 Менеджмент организации</w:t>
      </w:r>
    </w:p>
    <w:p w:rsidR="00E12776" w:rsidRDefault="00E12776" w:rsidP="00E12776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Специализация Финансовый менеджмент</w:t>
      </w:r>
    </w:p>
    <w:p w:rsidR="00140C0B" w:rsidRDefault="00140C0B" w:rsidP="00140C0B">
      <w:pPr>
        <w:keepNext/>
        <w:spacing w:after="0" w:line="360" w:lineRule="auto"/>
        <w:ind w:firstLine="567"/>
        <w:jc w:val="right"/>
        <w:outlineLvl w:val="1"/>
        <w:rPr>
          <w:rFonts w:ascii="Times New Roman" w:eastAsia="Times New Roman" w:hAnsi="Times New Roman" w:cs="Arial"/>
          <w:bCs/>
          <w:iCs/>
          <w:sz w:val="24"/>
          <w:szCs w:val="24"/>
        </w:rPr>
      </w:pPr>
    </w:p>
    <w:bookmarkEnd w:id="37"/>
    <w:bookmarkEnd w:id="38"/>
    <w:p w:rsidR="00140C0B" w:rsidRDefault="00140C0B" w:rsidP="00140C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0C0B" w:rsidRDefault="00140C0B" w:rsidP="00140C0B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8F2B18" w:rsidRDefault="008F2B18" w:rsidP="00140C0B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C06B8C" w:rsidRDefault="00C06B8C" w:rsidP="00140C0B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C06B8C" w:rsidRDefault="00C06B8C" w:rsidP="00140C0B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8F2B18" w:rsidRDefault="008F2B18" w:rsidP="00140C0B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BC5B09" w:rsidRPr="00477F44" w:rsidRDefault="00BC5B09" w:rsidP="00140C0B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BC5B09" w:rsidRDefault="00BC5B09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C0B" w:rsidRPr="00BC5B09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C5B09">
        <w:rPr>
          <w:rFonts w:ascii="Times New Roman" w:eastAsia="Times New Roman" w:hAnsi="Times New Roman" w:cs="Times New Roman"/>
          <w:b/>
          <w:sz w:val="36"/>
          <w:szCs w:val="36"/>
        </w:rPr>
        <w:t>ПРЕЗЕНТАЦИОННЫЙ МАТЕРИАЛ</w:t>
      </w:r>
    </w:p>
    <w:p w:rsidR="00140C0B" w:rsidRPr="00477F44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C0B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F44">
        <w:rPr>
          <w:rFonts w:ascii="Times New Roman" w:eastAsia="Times New Roman" w:hAnsi="Times New Roman" w:cs="Times New Roman"/>
          <w:b/>
          <w:sz w:val="24"/>
          <w:szCs w:val="24"/>
        </w:rPr>
        <w:t>к выпускной квалификационной работе</w:t>
      </w:r>
      <w:r w:rsidR="00BC5B09">
        <w:rPr>
          <w:rFonts w:ascii="Times New Roman" w:eastAsia="Times New Roman" w:hAnsi="Times New Roman" w:cs="Times New Roman"/>
          <w:b/>
          <w:sz w:val="24"/>
          <w:szCs w:val="24"/>
        </w:rPr>
        <w:t xml:space="preserve"> (дипломному проекту)</w:t>
      </w:r>
    </w:p>
    <w:p w:rsidR="00BC5B09" w:rsidRPr="00477F44" w:rsidRDefault="00BC5B09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C0B" w:rsidRPr="00477F44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F4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тему: </w:t>
      </w:r>
      <w:r w:rsidR="00056C5E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1453DF">
        <w:rPr>
          <w:rFonts w:ascii="Times New Roman" w:eastAsia="Times New Roman" w:hAnsi="Times New Roman" w:cs="Times New Roman"/>
          <w:b/>
          <w:sz w:val="28"/>
          <w:szCs w:val="28"/>
        </w:rPr>
        <w:t>влияния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6C5E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организационной структуры предприятия</w:t>
      </w:r>
      <w:r w:rsidR="001453D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е</w:t>
      </w:r>
      <w:r w:rsidR="005B6466">
        <w:rPr>
          <w:rFonts w:ascii="Times New Roman" w:eastAsia="Times New Roman" w:hAnsi="Times New Roman" w:cs="Times New Roman"/>
          <w:b/>
          <w:sz w:val="28"/>
          <w:szCs w:val="28"/>
        </w:rPr>
        <w:t>го финансовые показатели</w:t>
      </w:r>
      <w:r w:rsidR="00E12776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477F44">
        <w:rPr>
          <w:rFonts w:ascii="Times New Roman" w:eastAsia="Times New Roman" w:hAnsi="Times New Roman" w:cs="Times New Roman"/>
          <w:b/>
          <w:sz w:val="28"/>
          <w:szCs w:val="28"/>
        </w:rPr>
        <w:t>на примере ООО «</w:t>
      </w:r>
      <w:r w:rsidR="00BC5B09">
        <w:rPr>
          <w:rFonts w:ascii="Times New Roman" w:eastAsia="Times New Roman" w:hAnsi="Times New Roman" w:cs="Times New Roman"/>
          <w:b/>
          <w:sz w:val="28"/>
          <w:szCs w:val="28"/>
        </w:rPr>
        <w:t>Славянка</w:t>
      </w:r>
      <w:r w:rsidRPr="00477F44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140C0B" w:rsidRPr="00477F44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C0B" w:rsidRPr="00477F44" w:rsidRDefault="00140C0B" w:rsidP="00140C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Pr="00477F44" w:rsidRDefault="00140C0B" w:rsidP="00140C0B">
      <w:pPr>
        <w:widowControl w:val="0"/>
        <w:spacing w:after="0" w:line="235" w:lineRule="auto"/>
        <w:ind w:left="2642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Pr="00477F44" w:rsidRDefault="00140C0B" w:rsidP="00140C0B">
      <w:pPr>
        <w:widowControl w:val="0"/>
        <w:spacing w:after="0" w:line="235" w:lineRule="auto"/>
        <w:ind w:left="2642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Pr="00477F44" w:rsidRDefault="00140C0B" w:rsidP="00140C0B">
      <w:pPr>
        <w:widowControl w:val="0"/>
        <w:spacing w:after="0" w:line="235" w:lineRule="auto"/>
        <w:ind w:left="26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2"/>
        <w:gridCol w:w="3611"/>
      </w:tblGrid>
      <w:tr w:rsidR="00140C0B" w:rsidTr="00A0717C">
        <w:tc>
          <w:tcPr>
            <w:tcW w:w="0" w:type="auto"/>
          </w:tcPr>
          <w:p w:rsidR="00140C0B" w:rsidRDefault="00140C0B" w:rsidP="00A071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Студентка:</w:t>
            </w:r>
          </w:p>
        </w:tc>
        <w:tc>
          <w:tcPr>
            <w:tcW w:w="0" w:type="auto"/>
          </w:tcPr>
          <w:p w:rsidR="00140C0B" w:rsidRDefault="00140C0B" w:rsidP="00A071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140C0B" w:rsidTr="00A0717C">
        <w:tc>
          <w:tcPr>
            <w:tcW w:w="0" w:type="auto"/>
          </w:tcPr>
          <w:p w:rsidR="00140C0B" w:rsidRDefault="00140C0B" w:rsidP="00A071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Курс:</w:t>
            </w:r>
          </w:p>
        </w:tc>
        <w:tc>
          <w:tcPr>
            <w:tcW w:w="0" w:type="auto"/>
          </w:tcPr>
          <w:p w:rsidR="00140C0B" w:rsidRDefault="00140C0B" w:rsidP="00A071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</w:t>
            </w:r>
          </w:p>
        </w:tc>
      </w:tr>
      <w:tr w:rsidR="00140C0B" w:rsidTr="00A0717C">
        <w:trPr>
          <w:trHeight w:val="194"/>
        </w:trPr>
        <w:tc>
          <w:tcPr>
            <w:tcW w:w="0" w:type="auto"/>
          </w:tcPr>
          <w:p w:rsidR="00140C0B" w:rsidRDefault="00140C0B" w:rsidP="00A071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</w:tc>
        <w:tc>
          <w:tcPr>
            <w:tcW w:w="0" w:type="auto"/>
          </w:tcPr>
          <w:p w:rsidR="00140C0B" w:rsidRDefault="00140C0B" w:rsidP="00A0717C">
            <w:pPr>
              <w:widowControl w:val="0"/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BC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мз</w:t>
            </w:r>
          </w:p>
        </w:tc>
      </w:tr>
      <w:tr w:rsidR="00140C0B" w:rsidTr="00A0717C">
        <w:tc>
          <w:tcPr>
            <w:tcW w:w="0" w:type="auto"/>
          </w:tcPr>
          <w:p w:rsidR="00BC5B09" w:rsidRDefault="00BC5B09" w:rsidP="00A0717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0" w:type="auto"/>
          </w:tcPr>
          <w:p w:rsidR="00BC5B09" w:rsidRDefault="00BC5B09" w:rsidP="00BC5B0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государственного и муниципального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и менеджмента организации </w:t>
            </w:r>
          </w:p>
          <w:p w:rsidR="00BC5B09" w:rsidRDefault="00BC5B09" w:rsidP="00BC5B0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 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</w:tr>
    </w:tbl>
    <w:p w:rsidR="00140C0B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Default="00140C0B" w:rsidP="00140C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0C0B" w:rsidRDefault="00140C0B" w:rsidP="00BC5B09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Cs/>
          <w:i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Иваново 201</w:t>
      </w:r>
      <w:r w:rsidR="00BC5B09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40C0B" w:rsidRDefault="00140C0B" w:rsidP="00140C0B"/>
    <w:p w:rsidR="00C06B8C" w:rsidRDefault="00C06B8C" w:rsidP="001453DF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06B8C" w:rsidRDefault="00C06B8C" w:rsidP="001453DF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1453DF" w:rsidRPr="00C06B8C" w:rsidRDefault="001453DF" w:rsidP="001453DF">
      <w:pPr>
        <w:widowControl w:val="0"/>
        <w:spacing w:after="0" w:line="48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06B8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Приложение 11</w:t>
      </w:r>
    </w:p>
    <w:tbl>
      <w:tblPr>
        <w:tblStyle w:val="af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222"/>
      </w:tblGrid>
      <w:tr w:rsidR="00C06B8C" w:rsidTr="00714C80">
        <w:tc>
          <w:tcPr>
            <w:tcW w:w="0" w:type="auto"/>
          </w:tcPr>
          <w:p w:rsidR="00C06B8C" w:rsidRDefault="00C06B8C" w:rsidP="00714C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_Toc400566791"/>
            <w:bookmarkEnd w:id="39"/>
          </w:p>
        </w:tc>
        <w:tc>
          <w:tcPr>
            <w:tcW w:w="0" w:type="auto"/>
          </w:tcPr>
          <w:p w:rsidR="00C06B8C" w:rsidRDefault="00C06B8C" w:rsidP="00714C8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B8C" w:rsidRDefault="00C06B8C" w:rsidP="00C06B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Частное образовательное учреждение высшего образования «Институт управления»</w:t>
      </w:r>
    </w:p>
    <w:p w:rsidR="00C06B8C" w:rsidRDefault="00C06B8C" w:rsidP="00C06B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Ивановский филиал Частного образовательного учреждения высшего образования «Институт управления»</w:t>
      </w:r>
    </w:p>
    <w:p w:rsidR="00C06B8C" w:rsidRDefault="00C06B8C" w:rsidP="00C06B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06B8C" w:rsidRDefault="00C06B8C" w:rsidP="00C06B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Факультет экономический</w:t>
      </w:r>
    </w:p>
    <w:p w:rsidR="00C06B8C" w:rsidRDefault="00C06B8C" w:rsidP="00C06B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Кафедра государственного и муниципального управления и менеджмента организации</w:t>
      </w:r>
    </w:p>
    <w:p w:rsidR="00C06B8C" w:rsidRDefault="00C06B8C" w:rsidP="00C06B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Специальность 080507 Менеджмент организации</w:t>
      </w:r>
    </w:p>
    <w:p w:rsidR="00C06B8C" w:rsidRDefault="00C06B8C" w:rsidP="00C06B8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Специализация Финансовый менеджмент</w:t>
      </w:r>
    </w:p>
    <w:p w:rsidR="001453DF" w:rsidRDefault="001453DF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C06B8C" w:rsidRDefault="00C06B8C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C06B8C" w:rsidRDefault="00C06B8C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Default="001453DF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Default="001453DF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Default="001453DF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Default="001453DF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ind w:left="27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BA59E8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A59E8">
        <w:rPr>
          <w:rFonts w:ascii="Times New Roman" w:eastAsia="Times New Roman" w:hAnsi="Times New Roman" w:cs="Times New Roman"/>
          <w:b/>
          <w:sz w:val="36"/>
          <w:szCs w:val="36"/>
        </w:rPr>
        <w:t>ИЛЛЮСТРАТИВНЫЙ  МАТЕРИАЛ</w:t>
      </w: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53DF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F44">
        <w:rPr>
          <w:rFonts w:ascii="Times New Roman" w:eastAsia="Times New Roman" w:hAnsi="Times New Roman" w:cs="Times New Roman"/>
          <w:b/>
          <w:sz w:val="24"/>
          <w:szCs w:val="24"/>
        </w:rPr>
        <w:t xml:space="preserve"> к выпускной квалификационной работе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(дипломному проекту)</w:t>
      </w: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F44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тему: </w:t>
      </w:r>
      <w:r w:rsidRPr="00F1754E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5B6466">
        <w:rPr>
          <w:rFonts w:ascii="Times New Roman" w:eastAsia="Times New Roman" w:hAnsi="Times New Roman" w:cs="Times New Roman"/>
          <w:b/>
          <w:sz w:val="28"/>
          <w:szCs w:val="28"/>
        </w:rPr>
        <w:t xml:space="preserve">влияния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организационной структуры предприятия</w:t>
      </w:r>
      <w:r w:rsidR="005B6466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его финансовые показатели</w:t>
      </w:r>
      <w:r w:rsidR="00C06B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7F44">
        <w:rPr>
          <w:rFonts w:ascii="Times New Roman" w:eastAsia="Times New Roman" w:hAnsi="Times New Roman" w:cs="Times New Roman"/>
          <w:b/>
          <w:sz w:val="28"/>
          <w:szCs w:val="28"/>
        </w:rPr>
        <w:t>(на примере ООО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Славянка</w:t>
      </w:r>
      <w:r w:rsidRPr="00477F44">
        <w:rPr>
          <w:rFonts w:ascii="Times New Roman" w:eastAsia="Times New Roman" w:hAnsi="Times New Roman" w:cs="Times New Roman"/>
          <w:b/>
          <w:sz w:val="28"/>
          <w:szCs w:val="28"/>
        </w:rPr>
        <w:t>»)</w:t>
      </w: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35" w:lineRule="auto"/>
        <w:ind w:left="2642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35" w:lineRule="auto"/>
        <w:ind w:left="2642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35" w:lineRule="auto"/>
        <w:ind w:left="2642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35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82"/>
        <w:gridCol w:w="3611"/>
      </w:tblGrid>
      <w:tr w:rsidR="001453DF" w:rsidTr="00E12776">
        <w:tc>
          <w:tcPr>
            <w:tcW w:w="0" w:type="auto"/>
          </w:tcPr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Студентка:</w:t>
            </w:r>
          </w:p>
        </w:tc>
        <w:tc>
          <w:tcPr>
            <w:tcW w:w="0" w:type="auto"/>
          </w:tcPr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</w:tr>
      <w:tr w:rsidR="001453DF" w:rsidTr="00E12776">
        <w:tc>
          <w:tcPr>
            <w:tcW w:w="0" w:type="auto"/>
          </w:tcPr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Курс:</w:t>
            </w:r>
          </w:p>
        </w:tc>
        <w:tc>
          <w:tcPr>
            <w:tcW w:w="0" w:type="auto"/>
          </w:tcPr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</w:t>
            </w:r>
          </w:p>
        </w:tc>
      </w:tr>
      <w:tr w:rsidR="001453DF" w:rsidTr="00E12776">
        <w:trPr>
          <w:trHeight w:val="194"/>
        </w:trPr>
        <w:tc>
          <w:tcPr>
            <w:tcW w:w="0" w:type="auto"/>
          </w:tcPr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Группа:</w:t>
            </w:r>
          </w:p>
        </w:tc>
        <w:tc>
          <w:tcPr>
            <w:tcW w:w="0" w:type="auto"/>
          </w:tcPr>
          <w:p w:rsidR="001453DF" w:rsidRDefault="001453DF" w:rsidP="00E12776">
            <w:pPr>
              <w:widowControl w:val="0"/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 мз</w:t>
            </w:r>
          </w:p>
        </w:tc>
      </w:tr>
      <w:tr w:rsidR="001453DF" w:rsidTr="00E12776">
        <w:tc>
          <w:tcPr>
            <w:tcW w:w="0" w:type="auto"/>
          </w:tcPr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руководитель:</w:t>
            </w:r>
          </w:p>
        </w:tc>
        <w:tc>
          <w:tcPr>
            <w:tcW w:w="0" w:type="auto"/>
          </w:tcPr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государственного и муниципального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и менеджмента организации </w:t>
            </w:r>
          </w:p>
          <w:p w:rsidR="001453DF" w:rsidRDefault="001453DF" w:rsidP="00E127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 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B1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</w:tr>
    </w:tbl>
    <w:p w:rsidR="001453DF" w:rsidRPr="00477F44" w:rsidRDefault="001453DF" w:rsidP="001453DF">
      <w:pPr>
        <w:widowControl w:val="0"/>
        <w:spacing w:after="0" w:line="235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Pr="00477F44" w:rsidRDefault="001453DF" w:rsidP="001453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3DF" w:rsidRDefault="001453DF" w:rsidP="001453DF">
      <w:pPr>
        <w:widowControl w:val="0"/>
        <w:spacing w:after="0" w:line="480" w:lineRule="auto"/>
        <w:jc w:val="center"/>
      </w:pPr>
      <w:r w:rsidRPr="00477F44">
        <w:rPr>
          <w:rFonts w:ascii="Times New Roman" w:eastAsia="Times New Roman" w:hAnsi="Times New Roman" w:cs="Times New Roman"/>
          <w:sz w:val="24"/>
          <w:szCs w:val="24"/>
        </w:rPr>
        <w:t>Иваново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sectPr w:rsidR="001453DF" w:rsidSect="0036328F"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890" w:rsidRDefault="00C51890" w:rsidP="009D7E6C">
      <w:pPr>
        <w:spacing w:after="0" w:line="240" w:lineRule="auto"/>
      </w:pPr>
      <w:r>
        <w:separator/>
      </w:r>
    </w:p>
  </w:endnote>
  <w:endnote w:type="continuationSeparator" w:id="1">
    <w:p w:rsidR="00C51890" w:rsidRDefault="00C51890" w:rsidP="009D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776" w:rsidRDefault="00E12776">
    <w:pPr>
      <w:pStyle w:val="aa"/>
      <w:jc w:val="right"/>
    </w:pPr>
  </w:p>
  <w:p w:rsidR="00E12776" w:rsidRDefault="00E127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890" w:rsidRDefault="00C51890" w:rsidP="009D7E6C">
      <w:pPr>
        <w:spacing w:after="0" w:line="240" w:lineRule="auto"/>
      </w:pPr>
      <w:r>
        <w:separator/>
      </w:r>
    </w:p>
  </w:footnote>
  <w:footnote w:type="continuationSeparator" w:id="1">
    <w:p w:rsidR="00C51890" w:rsidRDefault="00C51890" w:rsidP="009D7E6C">
      <w:pPr>
        <w:spacing w:after="0" w:line="240" w:lineRule="auto"/>
      </w:pPr>
      <w:r>
        <w:continuationSeparator/>
      </w:r>
    </w:p>
  </w:footnote>
  <w:footnote w:id="2">
    <w:p w:rsidR="00E12776" w:rsidRDefault="00E12776" w:rsidP="00C25D01">
      <w:pPr>
        <w:pStyle w:val="af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Оформляется руководителем ВКР.</w:t>
      </w:r>
    </w:p>
  </w:footnote>
  <w:footnote w:id="3">
    <w:p w:rsidR="00E12776" w:rsidRDefault="00E12776" w:rsidP="00C25D01">
      <w:pPr>
        <w:pStyle w:val="af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Руководитель указывает перечень рекомендованной студенту, для написания ВКР по выбранной теме,  научной литературы, в т.ч. монографий, периодических  материалов; основных нормативно-правовых актов, регламентирующих вопросы темы исследования; ссылок на электронные ресурсы. В данном разделе руководитель ВКР ориентирует студента по материалам преддипломной практики, которые необходимо изучить и проанализировать в рамках проводимого исследования.</w:t>
      </w:r>
    </w:p>
  </w:footnote>
  <w:footnote w:id="4">
    <w:p w:rsidR="00E12776" w:rsidRDefault="00E12776" w:rsidP="00C25D01">
      <w:pPr>
        <w:pStyle w:val="af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Руководитель указывает рекомендуемую структуру ВКР.</w:t>
      </w:r>
    </w:p>
  </w:footnote>
  <w:footnote w:id="5">
    <w:p w:rsidR="00E12776" w:rsidRDefault="00E12776" w:rsidP="00C25D01">
      <w:pPr>
        <w:pStyle w:val="af6"/>
        <w:jc w:val="both"/>
      </w:pPr>
      <w:r>
        <w:rPr>
          <w:rStyle w:val="af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Должна совпадать с датой начала «Подготовки к защите ВКР» или «Дипломного проектирования»  согласно утвержденного календарного графика учебного процесса.</w:t>
      </w:r>
    </w:p>
  </w:footnote>
  <w:footnote w:id="6">
    <w:p w:rsidR="00E12776" w:rsidRDefault="00E12776" w:rsidP="00C25D01">
      <w:pPr>
        <w:pStyle w:val="af6"/>
        <w:jc w:val="both"/>
        <w:rPr>
          <w:sz w:val="18"/>
          <w:szCs w:val="18"/>
        </w:rPr>
      </w:pPr>
      <w:r>
        <w:rPr>
          <w:rStyle w:val="af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Общий период выполнения ВКР соответствует утвержденному календарному графику учебного процесса в части «Подготовка к защите ВКР» или «Дипломное проектирование»</w:t>
      </w:r>
    </w:p>
  </w:footnote>
  <w:footnote w:id="7">
    <w:p w:rsidR="00E12776" w:rsidRDefault="00E12776" w:rsidP="00C25D01">
      <w:pPr>
        <w:pStyle w:val="af6"/>
        <w:jc w:val="both"/>
      </w:pPr>
      <w:r>
        <w:rPr>
          <w:rStyle w:val="af8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Указывается дата начала, в соответствие с  утвержденным календарным графиком учебного процесса, «Подготовки к защите ВКР» или «Дипломного проектирования»</w:t>
      </w:r>
    </w:p>
  </w:footnote>
  <w:footnote w:id="8">
    <w:p w:rsidR="00E12776" w:rsidRDefault="00E12776" w:rsidP="00C25D01">
      <w:pPr>
        <w:pStyle w:val="af6"/>
      </w:pPr>
      <w:r>
        <w:rPr>
          <w:rStyle w:val="af8"/>
        </w:rPr>
        <w:footnoteRef/>
      </w:r>
      <w:r>
        <w:rPr>
          <w:rFonts w:ascii="Times New Roman" w:hAnsi="Times New Roman" w:cs="Times New Roman"/>
        </w:rPr>
        <w:t>Указывается период, содержащий дату назначенной предзащиты ВКР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8830"/>
      <w:docPartObj>
        <w:docPartGallery w:val="Page Numbers (Top of Page)"/>
        <w:docPartUnique/>
      </w:docPartObj>
    </w:sdtPr>
    <w:sdtContent>
      <w:p w:rsidR="00E12776" w:rsidRDefault="00E12776">
        <w:pPr>
          <w:pStyle w:val="a8"/>
          <w:jc w:val="center"/>
        </w:pPr>
        <w:fldSimple w:instr=" PAGE   \* MERGEFORMAT ">
          <w:r w:rsidR="00715629">
            <w:rPr>
              <w:noProof/>
            </w:rPr>
            <w:t>27</w:t>
          </w:r>
        </w:fldSimple>
      </w:p>
    </w:sdtContent>
  </w:sdt>
  <w:p w:rsidR="00E12776" w:rsidRDefault="00E127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357"/>
    <w:multiLevelType w:val="hybridMultilevel"/>
    <w:tmpl w:val="157EF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5F5"/>
    <w:multiLevelType w:val="hybridMultilevel"/>
    <w:tmpl w:val="7DB40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FE53DD"/>
    <w:multiLevelType w:val="hybridMultilevel"/>
    <w:tmpl w:val="359AC59C"/>
    <w:lvl w:ilvl="0" w:tplc="7C2AEE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D5368"/>
    <w:multiLevelType w:val="hybridMultilevel"/>
    <w:tmpl w:val="EF9008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09775097"/>
    <w:multiLevelType w:val="multilevel"/>
    <w:tmpl w:val="02F81BA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5">
    <w:nsid w:val="0B47531A"/>
    <w:multiLevelType w:val="hybridMultilevel"/>
    <w:tmpl w:val="CCBCC4CA"/>
    <w:lvl w:ilvl="0" w:tplc="4C8CE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339C"/>
    <w:multiLevelType w:val="hybridMultilevel"/>
    <w:tmpl w:val="81DA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80140"/>
    <w:multiLevelType w:val="multilevel"/>
    <w:tmpl w:val="A96AC24E"/>
    <w:lvl w:ilvl="0">
      <w:start w:val="1"/>
      <w:numFmt w:val="bullet"/>
      <w:lvlText w:val="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8">
    <w:nsid w:val="0CB362FB"/>
    <w:multiLevelType w:val="hybridMultilevel"/>
    <w:tmpl w:val="FB4EAA34"/>
    <w:lvl w:ilvl="0" w:tplc="DCDEEEC0">
      <w:start w:val="1"/>
      <w:numFmt w:val="decimal"/>
      <w:lvlText w:val="%1."/>
      <w:lvlJc w:val="right"/>
      <w:pPr>
        <w:tabs>
          <w:tab w:val="num" w:pos="947"/>
        </w:tabs>
        <w:ind w:left="94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EEF18E2"/>
    <w:multiLevelType w:val="multilevel"/>
    <w:tmpl w:val="A37096FE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0">
    <w:nsid w:val="0EF44F80"/>
    <w:multiLevelType w:val="multilevel"/>
    <w:tmpl w:val="5442DAF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1">
    <w:nsid w:val="112C6F44"/>
    <w:multiLevelType w:val="multilevel"/>
    <w:tmpl w:val="0BE6E01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2">
    <w:nsid w:val="17636BB2"/>
    <w:multiLevelType w:val="multilevel"/>
    <w:tmpl w:val="A96AC24E"/>
    <w:lvl w:ilvl="0">
      <w:start w:val="1"/>
      <w:numFmt w:val="bullet"/>
      <w:lvlText w:val="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3">
    <w:nsid w:val="1A99046C"/>
    <w:multiLevelType w:val="multilevel"/>
    <w:tmpl w:val="C336A58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-76" w:hanging="360"/>
      </w:pPr>
      <w:rPr>
        <w:rFonts w:ascii="Symbol" w:hAnsi="Symbol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4">
    <w:nsid w:val="1D50462C"/>
    <w:multiLevelType w:val="multilevel"/>
    <w:tmpl w:val="A96AC24E"/>
    <w:lvl w:ilvl="0">
      <w:start w:val="1"/>
      <w:numFmt w:val="bullet"/>
      <w:lvlText w:val="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5">
    <w:nsid w:val="1F135978"/>
    <w:multiLevelType w:val="hybridMultilevel"/>
    <w:tmpl w:val="29D65B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AD11E7"/>
    <w:multiLevelType w:val="multilevel"/>
    <w:tmpl w:val="4FDC280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7">
    <w:nsid w:val="24AE623E"/>
    <w:multiLevelType w:val="multilevel"/>
    <w:tmpl w:val="7F80AE1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18">
    <w:nsid w:val="25A026FA"/>
    <w:multiLevelType w:val="hybridMultilevel"/>
    <w:tmpl w:val="DE5ACB38"/>
    <w:lvl w:ilvl="0" w:tplc="0FBE3C5C">
      <w:start w:val="1"/>
      <w:numFmt w:val="bullet"/>
      <w:lvlText w:val=""/>
      <w:lvlJc w:val="left"/>
      <w:pPr>
        <w:tabs>
          <w:tab w:val="num" w:pos="1636"/>
        </w:tabs>
        <w:ind w:left="163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9">
    <w:nsid w:val="29B94A72"/>
    <w:multiLevelType w:val="multilevel"/>
    <w:tmpl w:val="104EBDD0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20">
    <w:nsid w:val="3BBF5B77"/>
    <w:multiLevelType w:val="multilevel"/>
    <w:tmpl w:val="7F80AE1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-76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84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644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04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724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084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</w:rPr>
    </w:lvl>
  </w:abstractNum>
  <w:abstractNum w:abstractNumId="21">
    <w:nsid w:val="3D065DCF"/>
    <w:multiLevelType w:val="hybridMultilevel"/>
    <w:tmpl w:val="FAF05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F7123"/>
    <w:multiLevelType w:val="hybridMultilevel"/>
    <w:tmpl w:val="50FEB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72982"/>
    <w:multiLevelType w:val="hybridMultilevel"/>
    <w:tmpl w:val="352E6D48"/>
    <w:lvl w:ilvl="0" w:tplc="9C54ED9C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47FA13C0"/>
    <w:multiLevelType w:val="hybridMultilevel"/>
    <w:tmpl w:val="A082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04226"/>
    <w:multiLevelType w:val="hybridMultilevel"/>
    <w:tmpl w:val="C2E8E2AE"/>
    <w:lvl w:ilvl="0" w:tplc="0BD078B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741121"/>
    <w:multiLevelType w:val="hybridMultilevel"/>
    <w:tmpl w:val="9A6A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308D4"/>
    <w:multiLevelType w:val="hybridMultilevel"/>
    <w:tmpl w:val="D724F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D5C79"/>
    <w:multiLevelType w:val="hybridMultilevel"/>
    <w:tmpl w:val="81DA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F6184"/>
    <w:multiLevelType w:val="hybridMultilevel"/>
    <w:tmpl w:val="9FC0123E"/>
    <w:lvl w:ilvl="0" w:tplc="0FBE3C5C">
      <w:start w:val="1"/>
      <w:numFmt w:val="bullet"/>
      <w:lvlText w:val=""/>
      <w:lvlJc w:val="left"/>
      <w:pPr>
        <w:tabs>
          <w:tab w:val="num" w:pos="2116"/>
        </w:tabs>
        <w:ind w:left="211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9"/>
        </w:tabs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9"/>
        </w:tabs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9"/>
        </w:tabs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9"/>
        </w:tabs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9"/>
        </w:tabs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9"/>
        </w:tabs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9"/>
        </w:tabs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9"/>
        </w:tabs>
        <w:ind w:left="8029" w:hanging="360"/>
      </w:pPr>
      <w:rPr>
        <w:rFonts w:ascii="Wingdings" w:hAnsi="Wingdings" w:hint="default"/>
      </w:rPr>
    </w:lvl>
  </w:abstractNum>
  <w:abstractNum w:abstractNumId="30">
    <w:nsid w:val="5F4C3998"/>
    <w:multiLevelType w:val="hybridMultilevel"/>
    <w:tmpl w:val="6DFA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FF17D5"/>
    <w:multiLevelType w:val="multilevel"/>
    <w:tmpl w:val="F886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0B58DC"/>
    <w:multiLevelType w:val="multilevel"/>
    <w:tmpl w:val="79FA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0733E6"/>
    <w:multiLevelType w:val="hybridMultilevel"/>
    <w:tmpl w:val="6030AF7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659303D8"/>
    <w:multiLevelType w:val="hybridMultilevel"/>
    <w:tmpl w:val="4AA8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31BB2"/>
    <w:multiLevelType w:val="hybridMultilevel"/>
    <w:tmpl w:val="3F0E6E42"/>
    <w:lvl w:ilvl="0" w:tplc="0FBE3C5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C02395"/>
    <w:multiLevelType w:val="hybridMultilevel"/>
    <w:tmpl w:val="6380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F39D6"/>
    <w:multiLevelType w:val="hybridMultilevel"/>
    <w:tmpl w:val="077EB54A"/>
    <w:lvl w:ilvl="0" w:tplc="0FBE3C5C">
      <w:start w:val="1"/>
      <w:numFmt w:val="bullet"/>
      <w:lvlText w:val="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E087C46"/>
    <w:multiLevelType w:val="hybridMultilevel"/>
    <w:tmpl w:val="D86A0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29320F"/>
    <w:multiLevelType w:val="hybridMultilevel"/>
    <w:tmpl w:val="50B00158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>
    <w:nsid w:val="764E4E5B"/>
    <w:multiLevelType w:val="hybridMultilevel"/>
    <w:tmpl w:val="CB980C7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2605A8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868002C"/>
    <w:multiLevelType w:val="hybridMultilevel"/>
    <w:tmpl w:val="71149408"/>
    <w:lvl w:ilvl="0" w:tplc="9C54ED9C">
      <w:start w:val="1"/>
      <w:numFmt w:val="bullet"/>
      <w:lvlText w:val="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2">
    <w:nsid w:val="7A7523D5"/>
    <w:multiLevelType w:val="hybridMultilevel"/>
    <w:tmpl w:val="D0EA2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D649C"/>
    <w:multiLevelType w:val="hybridMultilevel"/>
    <w:tmpl w:val="FDCE8590"/>
    <w:lvl w:ilvl="0" w:tplc="6BFC0EE6">
      <w:start w:val="1"/>
      <w:numFmt w:val="bullet"/>
      <w:lvlText w:val="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C244921"/>
    <w:multiLevelType w:val="multilevel"/>
    <w:tmpl w:val="5F6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27"/>
  </w:num>
  <w:num w:numId="5">
    <w:abstractNumId w:val="36"/>
  </w:num>
  <w:num w:numId="6">
    <w:abstractNumId w:val="39"/>
  </w:num>
  <w:num w:numId="7">
    <w:abstractNumId w:val="38"/>
  </w:num>
  <w:num w:numId="8">
    <w:abstractNumId w:val="23"/>
  </w:num>
  <w:num w:numId="9">
    <w:abstractNumId w:val="41"/>
  </w:num>
  <w:num w:numId="10">
    <w:abstractNumId w:val="37"/>
  </w:num>
  <w:num w:numId="11">
    <w:abstractNumId w:val="22"/>
  </w:num>
  <w:num w:numId="12">
    <w:abstractNumId w:val="29"/>
  </w:num>
  <w:num w:numId="13">
    <w:abstractNumId w:val="42"/>
  </w:num>
  <w:num w:numId="14">
    <w:abstractNumId w:val="34"/>
  </w:num>
  <w:num w:numId="15">
    <w:abstractNumId w:val="18"/>
  </w:num>
  <w:num w:numId="16">
    <w:abstractNumId w:val="8"/>
  </w:num>
  <w:num w:numId="17">
    <w:abstractNumId w:val="40"/>
  </w:num>
  <w:num w:numId="18">
    <w:abstractNumId w:val="26"/>
  </w:num>
  <w:num w:numId="19">
    <w:abstractNumId w:val="24"/>
  </w:num>
  <w:num w:numId="20">
    <w:abstractNumId w:val="43"/>
  </w:num>
  <w:num w:numId="21">
    <w:abstractNumId w:val="6"/>
  </w:num>
  <w:num w:numId="22">
    <w:abstractNumId w:val="32"/>
  </w:num>
  <w:num w:numId="23">
    <w:abstractNumId w:val="31"/>
  </w:num>
  <w:num w:numId="24">
    <w:abstractNumId w:val="44"/>
  </w:num>
  <w:num w:numId="25">
    <w:abstractNumId w:val="28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"/>
  </w:num>
  <w:num w:numId="33">
    <w:abstractNumId w:val="25"/>
  </w:num>
  <w:num w:numId="34">
    <w:abstractNumId w:val="14"/>
  </w:num>
  <w:num w:numId="35">
    <w:abstractNumId w:val="7"/>
  </w:num>
  <w:num w:numId="36">
    <w:abstractNumId w:val="12"/>
  </w:num>
  <w:num w:numId="37">
    <w:abstractNumId w:val="4"/>
  </w:num>
  <w:num w:numId="38">
    <w:abstractNumId w:val="15"/>
  </w:num>
  <w:num w:numId="39">
    <w:abstractNumId w:val="10"/>
  </w:num>
  <w:num w:numId="40">
    <w:abstractNumId w:val="17"/>
  </w:num>
  <w:num w:numId="41">
    <w:abstractNumId w:val="20"/>
  </w:num>
  <w:num w:numId="42">
    <w:abstractNumId w:val="13"/>
  </w:num>
  <w:num w:numId="43">
    <w:abstractNumId w:val="3"/>
  </w:num>
  <w:num w:numId="44">
    <w:abstractNumId w:val="33"/>
  </w:num>
  <w:num w:numId="45">
    <w:abstractNumId w:val="21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5CE"/>
    <w:rsid w:val="00003B8A"/>
    <w:rsid w:val="00021CCC"/>
    <w:rsid w:val="000402BA"/>
    <w:rsid w:val="00056C5E"/>
    <w:rsid w:val="000652CF"/>
    <w:rsid w:val="000701C3"/>
    <w:rsid w:val="00072186"/>
    <w:rsid w:val="00072EA2"/>
    <w:rsid w:val="000A46EF"/>
    <w:rsid w:val="000B5849"/>
    <w:rsid w:val="000C5C85"/>
    <w:rsid w:val="000D2BA8"/>
    <w:rsid w:val="000D7004"/>
    <w:rsid w:val="000E11B8"/>
    <w:rsid w:val="000F5DA1"/>
    <w:rsid w:val="00101439"/>
    <w:rsid w:val="00140C0B"/>
    <w:rsid w:val="00141C50"/>
    <w:rsid w:val="0014284C"/>
    <w:rsid w:val="00144612"/>
    <w:rsid w:val="001453DF"/>
    <w:rsid w:val="00145F8B"/>
    <w:rsid w:val="00146375"/>
    <w:rsid w:val="00153C04"/>
    <w:rsid w:val="00155A59"/>
    <w:rsid w:val="001A50D2"/>
    <w:rsid w:val="001C0D9F"/>
    <w:rsid w:val="001E0DA9"/>
    <w:rsid w:val="001E1020"/>
    <w:rsid w:val="001F6729"/>
    <w:rsid w:val="00210364"/>
    <w:rsid w:val="002258E4"/>
    <w:rsid w:val="00226DE7"/>
    <w:rsid w:val="002342F4"/>
    <w:rsid w:val="00234C22"/>
    <w:rsid w:val="00236465"/>
    <w:rsid w:val="0024782E"/>
    <w:rsid w:val="00250625"/>
    <w:rsid w:val="00251F41"/>
    <w:rsid w:val="0025565F"/>
    <w:rsid w:val="00291D56"/>
    <w:rsid w:val="00296BE8"/>
    <w:rsid w:val="002A396F"/>
    <w:rsid w:val="002A5C81"/>
    <w:rsid w:val="002B0D49"/>
    <w:rsid w:val="002C30BF"/>
    <w:rsid w:val="00311E93"/>
    <w:rsid w:val="003351A7"/>
    <w:rsid w:val="003430E7"/>
    <w:rsid w:val="00350607"/>
    <w:rsid w:val="0036328F"/>
    <w:rsid w:val="003703C5"/>
    <w:rsid w:val="003724A9"/>
    <w:rsid w:val="0038149A"/>
    <w:rsid w:val="0038529D"/>
    <w:rsid w:val="003859BF"/>
    <w:rsid w:val="003D3B9D"/>
    <w:rsid w:val="00402821"/>
    <w:rsid w:val="0041397C"/>
    <w:rsid w:val="00413D54"/>
    <w:rsid w:val="00437DD2"/>
    <w:rsid w:val="00461469"/>
    <w:rsid w:val="00471B42"/>
    <w:rsid w:val="004770EC"/>
    <w:rsid w:val="00477F44"/>
    <w:rsid w:val="004822F1"/>
    <w:rsid w:val="00487E22"/>
    <w:rsid w:val="00490AE4"/>
    <w:rsid w:val="004A34FA"/>
    <w:rsid w:val="004B6A4A"/>
    <w:rsid w:val="004C4CC3"/>
    <w:rsid w:val="004D1BD9"/>
    <w:rsid w:val="004D6F59"/>
    <w:rsid w:val="004D7EBF"/>
    <w:rsid w:val="004F174F"/>
    <w:rsid w:val="00502CD6"/>
    <w:rsid w:val="0050376A"/>
    <w:rsid w:val="00505C6F"/>
    <w:rsid w:val="0050683E"/>
    <w:rsid w:val="00507493"/>
    <w:rsid w:val="00507629"/>
    <w:rsid w:val="005146E9"/>
    <w:rsid w:val="00523AF8"/>
    <w:rsid w:val="00526004"/>
    <w:rsid w:val="005260DF"/>
    <w:rsid w:val="005268B0"/>
    <w:rsid w:val="00542826"/>
    <w:rsid w:val="0055565F"/>
    <w:rsid w:val="005576A1"/>
    <w:rsid w:val="00560A43"/>
    <w:rsid w:val="00561083"/>
    <w:rsid w:val="00563AA4"/>
    <w:rsid w:val="00566FF3"/>
    <w:rsid w:val="005705F6"/>
    <w:rsid w:val="00570B23"/>
    <w:rsid w:val="00586795"/>
    <w:rsid w:val="00586B2C"/>
    <w:rsid w:val="005A06B3"/>
    <w:rsid w:val="005A75A7"/>
    <w:rsid w:val="005A7F9D"/>
    <w:rsid w:val="005B4BE2"/>
    <w:rsid w:val="005B6466"/>
    <w:rsid w:val="005B7F2B"/>
    <w:rsid w:val="005D3AE4"/>
    <w:rsid w:val="005E230C"/>
    <w:rsid w:val="005E49AA"/>
    <w:rsid w:val="005E6F0E"/>
    <w:rsid w:val="005F450D"/>
    <w:rsid w:val="006163BA"/>
    <w:rsid w:val="0062099E"/>
    <w:rsid w:val="00637915"/>
    <w:rsid w:val="006400E5"/>
    <w:rsid w:val="0064547E"/>
    <w:rsid w:val="006520F3"/>
    <w:rsid w:val="00660C55"/>
    <w:rsid w:val="0066133D"/>
    <w:rsid w:val="00667314"/>
    <w:rsid w:val="00670570"/>
    <w:rsid w:val="00670D86"/>
    <w:rsid w:val="00674986"/>
    <w:rsid w:val="00681464"/>
    <w:rsid w:val="00691F1A"/>
    <w:rsid w:val="006C19F4"/>
    <w:rsid w:val="006C6C47"/>
    <w:rsid w:val="006C72B2"/>
    <w:rsid w:val="006C7D97"/>
    <w:rsid w:val="006D0663"/>
    <w:rsid w:val="006D2447"/>
    <w:rsid w:val="006D7FE0"/>
    <w:rsid w:val="007034D1"/>
    <w:rsid w:val="00704EAD"/>
    <w:rsid w:val="0071199E"/>
    <w:rsid w:val="00714428"/>
    <w:rsid w:val="00715432"/>
    <w:rsid w:val="00715629"/>
    <w:rsid w:val="0072148B"/>
    <w:rsid w:val="00731F43"/>
    <w:rsid w:val="00743BC0"/>
    <w:rsid w:val="00750134"/>
    <w:rsid w:val="0075181A"/>
    <w:rsid w:val="00762281"/>
    <w:rsid w:val="00775AC5"/>
    <w:rsid w:val="00781FB3"/>
    <w:rsid w:val="007834ED"/>
    <w:rsid w:val="0078392F"/>
    <w:rsid w:val="0078402B"/>
    <w:rsid w:val="007840F7"/>
    <w:rsid w:val="00793B99"/>
    <w:rsid w:val="00797F04"/>
    <w:rsid w:val="007B0F7E"/>
    <w:rsid w:val="007B1BAD"/>
    <w:rsid w:val="007B62C6"/>
    <w:rsid w:val="007C5CD1"/>
    <w:rsid w:val="007D0AE7"/>
    <w:rsid w:val="007D3E65"/>
    <w:rsid w:val="007E5218"/>
    <w:rsid w:val="007F01A8"/>
    <w:rsid w:val="007F1A80"/>
    <w:rsid w:val="008014C0"/>
    <w:rsid w:val="00807997"/>
    <w:rsid w:val="00810155"/>
    <w:rsid w:val="00824BF8"/>
    <w:rsid w:val="00826D54"/>
    <w:rsid w:val="00830649"/>
    <w:rsid w:val="00851DD2"/>
    <w:rsid w:val="00856831"/>
    <w:rsid w:val="008662C5"/>
    <w:rsid w:val="008665B8"/>
    <w:rsid w:val="0088368F"/>
    <w:rsid w:val="00886190"/>
    <w:rsid w:val="0088649F"/>
    <w:rsid w:val="0088695A"/>
    <w:rsid w:val="008912D6"/>
    <w:rsid w:val="00891E5C"/>
    <w:rsid w:val="0089274D"/>
    <w:rsid w:val="008A5108"/>
    <w:rsid w:val="008B0323"/>
    <w:rsid w:val="008B7BC9"/>
    <w:rsid w:val="008C4A12"/>
    <w:rsid w:val="008D5970"/>
    <w:rsid w:val="008E200D"/>
    <w:rsid w:val="008E55B2"/>
    <w:rsid w:val="008E6971"/>
    <w:rsid w:val="008F2B18"/>
    <w:rsid w:val="009017AB"/>
    <w:rsid w:val="00911912"/>
    <w:rsid w:val="009124CE"/>
    <w:rsid w:val="0092277F"/>
    <w:rsid w:val="00923B76"/>
    <w:rsid w:val="0092509F"/>
    <w:rsid w:val="00935FC1"/>
    <w:rsid w:val="009415D5"/>
    <w:rsid w:val="009427D2"/>
    <w:rsid w:val="00946403"/>
    <w:rsid w:val="00946483"/>
    <w:rsid w:val="009522A7"/>
    <w:rsid w:val="0095388A"/>
    <w:rsid w:val="009568C7"/>
    <w:rsid w:val="00976432"/>
    <w:rsid w:val="00992461"/>
    <w:rsid w:val="009A2F2B"/>
    <w:rsid w:val="009D0D24"/>
    <w:rsid w:val="009D534A"/>
    <w:rsid w:val="009D7D4F"/>
    <w:rsid w:val="009D7E6C"/>
    <w:rsid w:val="009E4A69"/>
    <w:rsid w:val="009E4CA8"/>
    <w:rsid w:val="009E7FE9"/>
    <w:rsid w:val="00A0717C"/>
    <w:rsid w:val="00A112C1"/>
    <w:rsid w:val="00A13E96"/>
    <w:rsid w:val="00A14B2A"/>
    <w:rsid w:val="00A228B4"/>
    <w:rsid w:val="00A22A84"/>
    <w:rsid w:val="00A3710F"/>
    <w:rsid w:val="00A42A7E"/>
    <w:rsid w:val="00A45214"/>
    <w:rsid w:val="00A602C2"/>
    <w:rsid w:val="00A80664"/>
    <w:rsid w:val="00A8568A"/>
    <w:rsid w:val="00A862DA"/>
    <w:rsid w:val="00A91709"/>
    <w:rsid w:val="00A93835"/>
    <w:rsid w:val="00AA7596"/>
    <w:rsid w:val="00AB30B1"/>
    <w:rsid w:val="00AE2A4A"/>
    <w:rsid w:val="00B025CE"/>
    <w:rsid w:val="00B115FD"/>
    <w:rsid w:val="00B14EAA"/>
    <w:rsid w:val="00B168FF"/>
    <w:rsid w:val="00B3323A"/>
    <w:rsid w:val="00B33F6D"/>
    <w:rsid w:val="00B35945"/>
    <w:rsid w:val="00B66798"/>
    <w:rsid w:val="00B76B61"/>
    <w:rsid w:val="00B92805"/>
    <w:rsid w:val="00B9786D"/>
    <w:rsid w:val="00BA59E8"/>
    <w:rsid w:val="00BA6BEC"/>
    <w:rsid w:val="00BB0124"/>
    <w:rsid w:val="00BB1BF2"/>
    <w:rsid w:val="00BC2E8A"/>
    <w:rsid w:val="00BC5B09"/>
    <w:rsid w:val="00BC737D"/>
    <w:rsid w:val="00C00BFE"/>
    <w:rsid w:val="00C05B3C"/>
    <w:rsid w:val="00C06B8C"/>
    <w:rsid w:val="00C128D1"/>
    <w:rsid w:val="00C22B29"/>
    <w:rsid w:val="00C2591B"/>
    <w:rsid w:val="00C25D01"/>
    <w:rsid w:val="00C31FB4"/>
    <w:rsid w:val="00C40C3C"/>
    <w:rsid w:val="00C443E3"/>
    <w:rsid w:val="00C45AC5"/>
    <w:rsid w:val="00C469CD"/>
    <w:rsid w:val="00C5176D"/>
    <w:rsid w:val="00C51890"/>
    <w:rsid w:val="00C528B0"/>
    <w:rsid w:val="00C67B6E"/>
    <w:rsid w:val="00C86E40"/>
    <w:rsid w:val="00C91A97"/>
    <w:rsid w:val="00C9363E"/>
    <w:rsid w:val="00CA0BF8"/>
    <w:rsid w:val="00CD01A0"/>
    <w:rsid w:val="00CD40FC"/>
    <w:rsid w:val="00CE315C"/>
    <w:rsid w:val="00CE5640"/>
    <w:rsid w:val="00CF097C"/>
    <w:rsid w:val="00CF139E"/>
    <w:rsid w:val="00CF1C6B"/>
    <w:rsid w:val="00CF2AE5"/>
    <w:rsid w:val="00CF430A"/>
    <w:rsid w:val="00D114FE"/>
    <w:rsid w:val="00D204C9"/>
    <w:rsid w:val="00D23BD7"/>
    <w:rsid w:val="00D252CD"/>
    <w:rsid w:val="00D32DBF"/>
    <w:rsid w:val="00D33C7D"/>
    <w:rsid w:val="00D40309"/>
    <w:rsid w:val="00D41F82"/>
    <w:rsid w:val="00D664AE"/>
    <w:rsid w:val="00D73323"/>
    <w:rsid w:val="00D76C5E"/>
    <w:rsid w:val="00D8009B"/>
    <w:rsid w:val="00D83AC2"/>
    <w:rsid w:val="00D84A5E"/>
    <w:rsid w:val="00D866E7"/>
    <w:rsid w:val="00D86AEA"/>
    <w:rsid w:val="00DA052B"/>
    <w:rsid w:val="00DA413B"/>
    <w:rsid w:val="00DA555A"/>
    <w:rsid w:val="00DA6F14"/>
    <w:rsid w:val="00DB103D"/>
    <w:rsid w:val="00DB4534"/>
    <w:rsid w:val="00DB7F1E"/>
    <w:rsid w:val="00DC70A5"/>
    <w:rsid w:val="00DC7299"/>
    <w:rsid w:val="00DE3542"/>
    <w:rsid w:val="00E005B1"/>
    <w:rsid w:val="00E12776"/>
    <w:rsid w:val="00E15EC3"/>
    <w:rsid w:val="00E17D9F"/>
    <w:rsid w:val="00E33921"/>
    <w:rsid w:val="00E35EF4"/>
    <w:rsid w:val="00E43733"/>
    <w:rsid w:val="00E5080E"/>
    <w:rsid w:val="00E63AD5"/>
    <w:rsid w:val="00E72A3A"/>
    <w:rsid w:val="00E72FEF"/>
    <w:rsid w:val="00E76A33"/>
    <w:rsid w:val="00E82A0F"/>
    <w:rsid w:val="00E86B62"/>
    <w:rsid w:val="00EA5BA1"/>
    <w:rsid w:val="00EA60BD"/>
    <w:rsid w:val="00EA7091"/>
    <w:rsid w:val="00EB0DB2"/>
    <w:rsid w:val="00EB606B"/>
    <w:rsid w:val="00EC30BB"/>
    <w:rsid w:val="00EC5768"/>
    <w:rsid w:val="00EC6612"/>
    <w:rsid w:val="00ED0576"/>
    <w:rsid w:val="00ED2C1E"/>
    <w:rsid w:val="00EE093B"/>
    <w:rsid w:val="00EE21D3"/>
    <w:rsid w:val="00EE3899"/>
    <w:rsid w:val="00EE6A43"/>
    <w:rsid w:val="00EE767D"/>
    <w:rsid w:val="00EF526E"/>
    <w:rsid w:val="00F00799"/>
    <w:rsid w:val="00F1754E"/>
    <w:rsid w:val="00F17674"/>
    <w:rsid w:val="00F17719"/>
    <w:rsid w:val="00F215D1"/>
    <w:rsid w:val="00F2754F"/>
    <w:rsid w:val="00F42A81"/>
    <w:rsid w:val="00F735D7"/>
    <w:rsid w:val="00F809BB"/>
    <w:rsid w:val="00F838B1"/>
    <w:rsid w:val="00F84338"/>
    <w:rsid w:val="00F8501D"/>
    <w:rsid w:val="00F922A9"/>
    <w:rsid w:val="00F9365A"/>
    <w:rsid w:val="00FA6D8F"/>
    <w:rsid w:val="00FA6FC7"/>
    <w:rsid w:val="00FB16AD"/>
    <w:rsid w:val="00FB40EA"/>
    <w:rsid w:val="00FD0980"/>
    <w:rsid w:val="00FE0219"/>
    <w:rsid w:val="00FF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4"/>
  </w:style>
  <w:style w:type="paragraph" w:styleId="1">
    <w:name w:val="heading 1"/>
    <w:basedOn w:val="a"/>
    <w:next w:val="a"/>
    <w:link w:val="10"/>
    <w:uiPriority w:val="9"/>
    <w:qFormat/>
    <w:rsid w:val="0088695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4">
    <w:name w:val="Hyperlink"/>
    <w:basedOn w:val="a0"/>
    <w:uiPriority w:val="99"/>
    <w:unhideWhenUsed/>
    <w:rsid w:val="005A06B3"/>
    <w:rPr>
      <w:color w:val="0000FF"/>
      <w:u w:val="single"/>
    </w:rPr>
  </w:style>
  <w:style w:type="paragraph" w:styleId="a5">
    <w:name w:val="Body Text"/>
    <w:basedOn w:val="a"/>
    <w:link w:val="a6"/>
    <w:rsid w:val="00DB7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B7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60A4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E6C"/>
  </w:style>
  <w:style w:type="paragraph" w:styleId="aa">
    <w:name w:val="footer"/>
    <w:basedOn w:val="a"/>
    <w:link w:val="ab"/>
    <w:uiPriority w:val="99"/>
    <w:unhideWhenUsed/>
    <w:rsid w:val="009D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E6C"/>
  </w:style>
  <w:style w:type="character" w:customStyle="1" w:styleId="10">
    <w:name w:val="Заголовок 1 Знак"/>
    <w:basedOn w:val="a0"/>
    <w:link w:val="1"/>
    <w:uiPriority w:val="9"/>
    <w:rsid w:val="0088695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11912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1463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46375"/>
  </w:style>
  <w:style w:type="character" w:customStyle="1" w:styleId="40">
    <w:name w:val="Заголовок 4 Знак"/>
    <w:basedOn w:val="a0"/>
    <w:link w:val="4"/>
    <w:uiPriority w:val="9"/>
    <w:semiHidden/>
    <w:rsid w:val="00B33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rsid w:val="00BB0124"/>
    <w:pPr>
      <w:tabs>
        <w:tab w:val="right" w:leader="dot" w:pos="9344"/>
      </w:tabs>
      <w:spacing w:after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B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32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F17674"/>
    <w:pPr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F17674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A14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Plain Text"/>
    <w:basedOn w:val="a"/>
    <w:link w:val="af3"/>
    <w:rsid w:val="00A602C2"/>
    <w:pPr>
      <w:spacing w:after="0" w:line="235" w:lineRule="auto"/>
      <w:ind w:firstLine="397"/>
      <w:jc w:val="both"/>
    </w:pPr>
    <w:rPr>
      <w:rFonts w:ascii="Times New Roman" w:eastAsia="Calibri" w:hAnsi="Times New Roman" w:cs="Courier New"/>
      <w:szCs w:val="20"/>
      <w:lang w:eastAsia="en-US"/>
    </w:rPr>
  </w:style>
  <w:style w:type="character" w:customStyle="1" w:styleId="af3">
    <w:name w:val="Текст Знак"/>
    <w:basedOn w:val="a0"/>
    <w:link w:val="af2"/>
    <w:rsid w:val="00A602C2"/>
    <w:rPr>
      <w:rFonts w:ascii="Times New Roman" w:eastAsia="Calibri" w:hAnsi="Times New Roman" w:cs="Courier New"/>
      <w:szCs w:val="20"/>
      <w:lang w:eastAsia="en-US"/>
    </w:rPr>
  </w:style>
  <w:style w:type="character" w:styleId="af4">
    <w:name w:val="Strong"/>
    <w:basedOn w:val="a0"/>
    <w:uiPriority w:val="22"/>
    <w:qFormat/>
    <w:rsid w:val="00B92805"/>
    <w:rPr>
      <w:b/>
      <w:bCs/>
    </w:rPr>
  </w:style>
  <w:style w:type="character" w:customStyle="1" w:styleId="apple-converted-space">
    <w:name w:val="apple-converted-space"/>
    <w:basedOn w:val="a0"/>
    <w:rsid w:val="00B92805"/>
  </w:style>
  <w:style w:type="table" w:styleId="af5">
    <w:name w:val="Table Grid"/>
    <w:basedOn w:val="a1"/>
    <w:uiPriority w:val="59"/>
    <w:rsid w:val="00BA6B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46146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6146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61469"/>
    <w:rPr>
      <w:vertAlign w:val="superscript"/>
    </w:rPr>
  </w:style>
  <w:style w:type="paragraph" w:customStyle="1" w:styleId="12">
    <w:name w:val="Текст1"/>
    <w:basedOn w:val="a"/>
    <w:rsid w:val="00251F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95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C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4">
    <w:name w:val="Hyperlink"/>
    <w:basedOn w:val="a0"/>
    <w:uiPriority w:val="99"/>
    <w:unhideWhenUsed/>
    <w:rsid w:val="005A06B3"/>
    <w:rPr>
      <w:color w:val="0000FF"/>
      <w:u w:val="single"/>
    </w:rPr>
  </w:style>
  <w:style w:type="paragraph" w:styleId="a5">
    <w:name w:val="Body Text"/>
    <w:basedOn w:val="a"/>
    <w:link w:val="a6"/>
    <w:rsid w:val="00DB7F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B7F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60A43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D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E6C"/>
  </w:style>
  <w:style w:type="paragraph" w:styleId="aa">
    <w:name w:val="footer"/>
    <w:basedOn w:val="a"/>
    <w:link w:val="ab"/>
    <w:uiPriority w:val="99"/>
    <w:unhideWhenUsed/>
    <w:rsid w:val="009D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E6C"/>
  </w:style>
  <w:style w:type="character" w:customStyle="1" w:styleId="10">
    <w:name w:val="Заголовок 1 Знак"/>
    <w:basedOn w:val="a0"/>
    <w:link w:val="1"/>
    <w:uiPriority w:val="9"/>
    <w:rsid w:val="0088695A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911912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14637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46375"/>
  </w:style>
  <w:style w:type="character" w:customStyle="1" w:styleId="40">
    <w:name w:val="Заголовок 4 Знак"/>
    <w:basedOn w:val="a0"/>
    <w:link w:val="4"/>
    <w:uiPriority w:val="9"/>
    <w:semiHidden/>
    <w:rsid w:val="00B33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rsid w:val="00BB0124"/>
    <w:pPr>
      <w:tabs>
        <w:tab w:val="right" w:leader="dot" w:pos="9344"/>
      </w:tabs>
      <w:spacing w:after="1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8B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323"/>
    <w:rPr>
      <w:rFonts w:ascii="Tahoma" w:hAnsi="Tahoma" w:cs="Tahoma"/>
      <w:sz w:val="16"/>
      <w:szCs w:val="16"/>
    </w:rPr>
  </w:style>
  <w:style w:type="paragraph" w:styleId="af1">
    <w:name w:val="TOC Heading"/>
    <w:basedOn w:val="1"/>
    <w:next w:val="a"/>
    <w:uiPriority w:val="39"/>
    <w:semiHidden/>
    <w:unhideWhenUsed/>
    <w:qFormat/>
    <w:rsid w:val="00F17674"/>
    <w:pPr>
      <w:jc w:val="left"/>
      <w:outlineLvl w:val="9"/>
    </w:pPr>
    <w:rPr>
      <w:rFonts w:asciiTheme="majorHAnsi" w:hAnsiTheme="majorHAnsi" w:cstheme="majorBidi"/>
      <w:color w:val="365F91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F17674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A14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Plain Text"/>
    <w:basedOn w:val="a"/>
    <w:link w:val="af3"/>
    <w:rsid w:val="00A602C2"/>
    <w:pPr>
      <w:spacing w:after="0" w:line="235" w:lineRule="auto"/>
      <w:ind w:firstLine="397"/>
      <w:jc w:val="both"/>
    </w:pPr>
    <w:rPr>
      <w:rFonts w:ascii="Times New Roman" w:eastAsia="Calibri" w:hAnsi="Times New Roman" w:cs="Courier New"/>
      <w:szCs w:val="20"/>
      <w:lang w:eastAsia="en-US"/>
    </w:rPr>
  </w:style>
  <w:style w:type="character" w:customStyle="1" w:styleId="af3">
    <w:name w:val="Текст Знак"/>
    <w:basedOn w:val="a0"/>
    <w:link w:val="af2"/>
    <w:rsid w:val="00A602C2"/>
    <w:rPr>
      <w:rFonts w:ascii="Times New Roman" w:eastAsia="Calibri" w:hAnsi="Times New Roman" w:cs="Courier New"/>
      <w:szCs w:val="20"/>
      <w:lang w:eastAsia="en-US"/>
    </w:rPr>
  </w:style>
  <w:style w:type="character" w:styleId="af4">
    <w:name w:val="Strong"/>
    <w:basedOn w:val="a0"/>
    <w:uiPriority w:val="22"/>
    <w:qFormat/>
    <w:rsid w:val="00B92805"/>
    <w:rPr>
      <w:b/>
      <w:bCs/>
    </w:rPr>
  </w:style>
  <w:style w:type="character" w:customStyle="1" w:styleId="apple-converted-space">
    <w:name w:val="apple-converted-space"/>
    <w:basedOn w:val="a0"/>
    <w:rsid w:val="00B92805"/>
  </w:style>
  <w:style w:type="table" w:styleId="af5">
    <w:name w:val="Table Grid"/>
    <w:basedOn w:val="a1"/>
    <w:uiPriority w:val="59"/>
    <w:rsid w:val="00BA6B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"/>
    <w:link w:val="af7"/>
    <w:uiPriority w:val="99"/>
    <w:semiHidden/>
    <w:unhideWhenUsed/>
    <w:rsid w:val="0046146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461469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6146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8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4;&#1080;&#1087;&#1083;&#1086;&#1084;&#1099;-&#1086;&#1090;&#1095;&#1077;&#1090;&#1099;%202011-2012\&#1044;&#1091;&#1085;&#1072;&#1077;&#1074;&#1072;\&#1044;&#1091;&#1085;&#1072;&#1077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8.8170784369573513E-2"/>
          <c:y val="7.6664334281049532E-2"/>
          <c:w val="0.75831420722351894"/>
          <c:h val="0.3796391592783185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4133858267716652E-2"/>
                  <c:y val="4.2288759588819447E-2"/>
                </c:manualLayout>
              </c:layout>
              <c:showVal val="1"/>
            </c:dLbl>
            <c:dLbl>
              <c:idx val="1"/>
              <c:layout>
                <c:manualLayout>
                  <c:x val="-2.0778324584427115E-2"/>
                  <c:y val="-4.2301472214422133E-2"/>
                </c:manualLayout>
              </c:layout>
              <c:showVal val="1"/>
            </c:dLbl>
            <c:dLbl>
              <c:idx val="3"/>
              <c:layout>
                <c:manualLayout>
                  <c:x val="-4.7865704286964107E-2"/>
                  <c:y val="5.7348419552321565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Лист1!$B$21:$C$27</c:f>
              <c:strCache>
                <c:ptCount val="7"/>
                <c:pt idx="0">
                  <c:v>Расходы на оплату труда</c:v>
                </c:pt>
                <c:pt idx="1">
                  <c:v>Расходы на аренду и содержание зданий, оборудования и инвентаря</c:v>
                </c:pt>
                <c:pt idx="2">
                  <c:v>Расходы на ремонт основных средств</c:v>
                </c:pt>
                <c:pt idx="3">
                  <c:v>Расходы на отопление, электроэнергию, водоснабжение, канализацию</c:v>
                </c:pt>
                <c:pt idx="4">
                  <c:v>Расходы на хранение, подработку, подсортировку и упаковку</c:v>
                </c:pt>
                <c:pt idx="5">
                  <c:v>Потери товаров и технологические отходы</c:v>
                </c:pt>
                <c:pt idx="6">
                  <c:v>Прочие расходы</c:v>
                </c:pt>
              </c:strCache>
            </c:strRef>
          </c:cat>
          <c:val>
            <c:numRef>
              <c:f>Лист1!$D$21:$D$27</c:f>
              <c:numCache>
                <c:formatCode>General</c:formatCode>
                <c:ptCount val="7"/>
                <c:pt idx="0">
                  <c:v>59.4</c:v>
                </c:pt>
                <c:pt idx="1">
                  <c:v>11.9</c:v>
                </c:pt>
                <c:pt idx="2">
                  <c:v>5.6</c:v>
                </c:pt>
                <c:pt idx="3">
                  <c:v>15.8</c:v>
                </c:pt>
                <c:pt idx="4">
                  <c:v>2.2000000000000002</c:v>
                </c:pt>
                <c:pt idx="5">
                  <c:v>1.8</c:v>
                </c:pt>
                <c:pt idx="6">
                  <c:v>3.4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6.7661408134951834E-2"/>
          <c:y val="0.4376895801410674"/>
          <c:w val="0.87867913385827412"/>
          <c:h val="0.4648224936198378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F314B-5641-4E5B-B4A2-0AAC272A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42</Pages>
  <Words>10936</Words>
  <Characters>62339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MomComp</dc:creator>
  <cp:lastModifiedBy>User</cp:lastModifiedBy>
  <cp:revision>54</cp:revision>
  <cp:lastPrinted>2015-06-03T06:51:00Z</cp:lastPrinted>
  <dcterms:created xsi:type="dcterms:W3CDTF">2015-06-01T14:04:00Z</dcterms:created>
  <dcterms:modified xsi:type="dcterms:W3CDTF">2016-02-19T06:59:00Z</dcterms:modified>
</cp:coreProperties>
</file>